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E227E" w14:textId="596F3776" w:rsidR="00274D0C" w:rsidRPr="007B2F04" w:rsidRDefault="00274D0C" w:rsidP="00274D0C">
      <w:pPr>
        <w:spacing w:after="0" w:line="400" w:lineRule="exact"/>
        <w:rPr>
          <w:rFonts w:ascii="黑体" w:eastAsia="黑体" w:hAnsi="黑体" w:hint="eastAsia"/>
          <w:sz w:val="28"/>
          <w:szCs w:val="28"/>
        </w:rPr>
      </w:pPr>
      <w:bookmarkStart w:id="0" w:name="_Hlk192257693"/>
      <w:r w:rsidRPr="007B2F04">
        <w:rPr>
          <w:rFonts w:ascii="黑体" w:eastAsia="黑体" w:hAnsi="黑体" w:hint="eastAsia"/>
          <w:sz w:val="28"/>
          <w:szCs w:val="28"/>
        </w:rPr>
        <w:t>附件</w:t>
      </w:r>
      <w:r w:rsidR="006E0476">
        <w:rPr>
          <w:rFonts w:ascii="黑体" w:eastAsia="黑体" w:hAnsi="黑体" w:hint="eastAsia"/>
          <w:sz w:val="28"/>
          <w:szCs w:val="28"/>
        </w:rPr>
        <w:t>2</w:t>
      </w:r>
    </w:p>
    <w:p w14:paraId="40B4365A" w14:textId="77777777" w:rsidR="00806C41" w:rsidRDefault="00806C41" w:rsidP="006E0476">
      <w:pPr>
        <w:spacing w:after="0"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2025年药食同源创新产品和应用典型案例</w:t>
      </w:r>
    </w:p>
    <w:p w14:paraId="4317FBC8" w14:textId="6021AAF9" w:rsidR="00FD6107" w:rsidRPr="00FD6107" w:rsidRDefault="00806C41" w:rsidP="006E0476">
      <w:pPr>
        <w:spacing w:line="560" w:lineRule="exact"/>
        <w:jc w:val="center"/>
        <w:rPr>
          <w:rFonts w:ascii="仿宋_GB2312" w:eastAsia="仿宋_GB2312" w:hint="eastAsia"/>
          <w:sz w:val="24"/>
        </w:rPr>
      </w:pPr>
      <w:r>
        <w:rPr>
          <w:rFonts w:ascii="方正小标宋简体" w:eastAsia="方正小标宋简体" w:hint="eastAsia"/>
          <w:sz w:val="44"/>
          <w:szCs w:val="44"/>
        </w:rPr>
        <w:t>申报表</w:t>
      </w:r>
      <w:bookmarkEnd w:id="0"/>
      <w:r>
        <w:rPr>
          <w:rFonts w:ascii="仿宋_GB2312" w:eastAsia="仿宋_GB2312" w:hint="eastAsia"/>
          <w:sz w:val="44"/>
          <w:szCs w:val="44"/>
        </w:rPr>
        <w:t>（</w:t>
      </w:r>
      <w:r w:rsidR="005E34AA">
        <w:rPr>
          <w:rFonts w:ascii="仿宋_GB2312" w:eastAsia="仿宋_GB2312" w:hint="eastAsia"/>
          <w:sz w:val="44"/>
          <w:szCs w:val="44"/>
        </w:rPr>
        <w:t>应用</w:t>
      </w:r>
      <w:r w:rsidR="00E53BC9">
        <w:rPr>
          <w:rFonts w:ascii="仿宋_GB2312" w:eastAsia="仿宋_GB2312" w:hint="eastAsia"/>
          <w:sz w:val="44"/>
          <w:szCs w:val="44"/>
        </w:rPr>
        <w:t>模式</w:t>
      </w:r>
      <w:r>
        <w:rPr>
          <w:rFonts w:ascii="仿宋_GB2312" w:eastAsia="仿宋_GB2312" w:hint="eastAsia"/>
          <w:sz w:val="44"/>
          <w:szCs w:val="44"/>
        </w:rPr>
        <w:t>方向）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2268"/>
        <w:gridCol w:w="1524"/>
        <w:gridCol w:w="2587"/>
      </w:tblGrid>
      <w:tr w:rsidR="00FD6107" w:rsidRPr="00BB0077" w14:paraId="175708AC" w14:textId="77777777" w:rsidTr="00E0628E">
        <w:trPr>
          <w:jc w:val="center"/>
        </w:trPr>
        <w:tc>
          <w:tcPr>
            <w:tcW w:w="9918" w:type="dxa"/>
            <w:gridSpan w:val="5"/>
            <w:shd w:val="clear" w:color="auto" w:fill="D1D1D1" w:themeFill="background2" w:themeFillShade="E6"/>
            <w:vAlign w:val="center"/>
          </w:tcPr>
          <w:p w14:paraId="3742C39C" w14:textId="03660E85" w:rsidR="00FD6107" w:rsidRPr="00BB0077" w:rsidRDefault="00FD6107" w:rsidP="00E0628E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B007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基本信息</w:t>
            </w:r>
          </w:p>
        </w:tc>
      </w:tr>
      <w:tr w:rsidR="00FD6107" w:rsidRPr="00BB0077" w14:paraId="75F6B26C" w14:textId="77777777" w:rsidTr="00E0628E">
        <w:trPr>
          <w:jc w:val="center"/>
        </w:trPr>
        <w:tc>
          <w:tcPr>
            <w:tcW w:w="1980" w:type="dxa"/>
            <w:vAlign w:val="center"/>
          </w:tcPr>
          <w:p w14:paraId="1D4C333B" w14:textId="68FCDDA5" w:rsidR="00FD6107" w:rsidRPr="00BB0077" w:rsidRDefault="00FD6107" w:rsidP="00E0628E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B007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案例名称</w:t>
            </w:r>
          </w:p>
        </w:tc>
        <w:tc>
          <w:tcPr>
            <w:tcW w:w="7938" w:type="dxa"/>
            <w:gridSpan w:val="4"/>
            <w:vAlign w:val="center"/>
          </w:tcPr>
          <w:p w14:paraId="0F561F2D" w14:textId="77777777" w:rsidR="00FD6107" w:rsidRPr="00BB0077" w:rsidRDefault="00FD6107" w:rsidP="00E0628E">
            <w:pPr>
              <w:spacing w:after="0"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37AFB" w:rsidRPr="00BB0077" w14:paraId="62321591" w14:textId="77777777" w:rsidTr="00E0628E">
        <w:trPr>
          <w:jc w:val="center"/>
        </w:trPr>
        <w:tc>
          <w:tcPr>
            <w:tcW w:w="1980" w:type="dxa"/>
            <w:vMerge w:val="restart"/>
            <w:vAlign w:val="center"/>
          </w:tcPr>
          <w:p w14:paraId="00F46F87" w14:textId="77777777" w:rsidR="00437AFB" w:rsidRPr="00BB0077" w:rsidRDefault="00437AFB" w:rsidP="00E0628E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B007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1559" w:type="dxa"/>
            <w:vAlign w:val="center"/>
          </w:tcPr>
          <w:p w14:paraId="3C6734A2" w14:textId="77777777" w:rsidR="00437AFB" w:rsidRPr="00BB0077" w:rsidRDefault="00437AFB" w:rsidP="00E0628E">
            <w:pPr>
              <w:spacing w:after="0"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0077">
              <w:rPr>
                <w:rFonts w:ascii="仿宋_GB2312" w:eastAsia="仿宋_GB2312" w:hint="eastAsia"/>
                <w:sz w:val="24"/>
                <w:szCs w:val="24"/>
              </w:rPr>
              <w:t>名称</w:t>
            </w:r>
          </w:p>
        </w:tc>
        <w:tc>
          <w:tcPr>
            <w:tcW w:w="6379" w:type="dxa"/>
            <w:gridSpan w:val="3"/>
            <w:vAlign w:val="center"/>
          </w:tcPr>
          <w:p w14:paraId="5E5AF33B" w14:textId="77777777" w:rsidR="00437AFB" w:rsidRPr="00BB0077" w:rsidRDefault="00437AFB" w:rsidP="00E0628E">
            <w:pPr>
              <w:spacing w:after="0"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37AFB" w:rsidRPr="00BB0077" w14:paraId="416D1B20" w14:textId="77777777" w:rsidTr="00E0628E">
        <w:trPr>
          <w:jc w:val="center"/>
        </w:trPr>
        <w:tc>
          <w:tcPr>
            <w:tcW w:w="1980" w:type="dxa"/>
            <w:vMerge/>
            <w:vAlign w:val="center"/>
          </w:tcPr>
          <w:p w14:paraId="36725489" w14:textId="77777777" w:rsidR="00437AFB" w:rsidRPr="00BB0077" w:rsidRDefault="00437AFB" w:rsidP="00E0628E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21E515" w14:textId="77777777" w:rsidR="00437AFB" w:rsidRPr="00BB0077" w:rsidRDefault="00437AFB" w:rsidP="00E0628E">
            <w:pPr>
              <w:spacing w:after="0"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0077">
              <w:rPr>
                <w:rFonts w:ascii="仿宋_GB2312" w:eastAsia="仿宋_GB2312" w:hint="eastAsia"/>
                <w:sz w:val="24"/>
                <w:szCs w:val="24"/>
              </w:rPr>
              <w:t>性质</w:t>
            </w:r>
          </w:p>
        </w:tc>
        <w:tc>
          <w:tcPr>
            <w:tcW w:w="6379" w:type="dxa"/>
            <w:gridSpan w:val="3"/>
            <w:vAlign w:val="center"/>
          </w:tcPr>
          <w:p w14:paraId="3E5E4440" w14:textId="77777777" w:rsidR="00437AFB" w:rsidRPr="00BB0077" w:rsidRDefault="00437AFB" w:rsidP="00E0628E">
            <w:pPr>
              <w:spacing w:after="0"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37AFB" w:rsidRPr="00BB0077" w14:paraId="592BF366" w14:textId="77777777" w:rsidTr="00E0628E">
        <w:trPr>
          <w:jc w:val="center"/>
        </w:trPr>
        <w:tc>
          <w:tcPr>
            <w:tcW w:w="1980" w:type="dxa"/>
            <w:vMerge/>
            <w:vAlign w:val="center"/>
          </w:tcPr>
          <w:p w14:paraId="11B6663B" w14:textId="77777777" w:rsidR="00437AFB" w:rsidRPr="00BB0077" w:rsidRDefault="00437AFB" w:rsidP="00E0628E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7CA37A" w14:textId="77777777" w:rsidR="00437AFB" w:rsidRPr="00BB0077" w:rsidRDefault="00437AFB" w:rsidP="00E0628E">
            <w:pPr>
              <w:spacing w:after="0"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0077">
              <w:rPr>
                <w:rFonts w:ascii="仿宋_GB2312" w:eastAsia="仿宋_GB2312" w:hint="eastAsia"/>
                <w:sz w:val="24"/>
                <w:szCs w:val="24"/>
              </w:rPr>
              <w:t>地址</w:t>
            </w:r>
          </w:p>
        </w:tc>
        <w:tc>
          <w:tcPr>
            <w:tcW w:w="6379" w:type="dxa"/>
            <w:gridSpan w:val="3"/>
            <w:vAlign w:val="center"/>
          </w:tcPr>
          <w:p w14:paraId="51984215" w14:textId="77777777" w:rsidR="00437AFB" w:rsidRPr="00BB0077" w:rsidRDefault="00437AFB" w:rsidP="00E0628E">
            <w:pPr>
              <w:spacing w:after="0"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437AFB" w:rsidRPr="00BB0077" w14:paraId="26A5DDCA" w14:textId="77777777" w:rsidTr="00E0628E">
        <w:trPr>
          <w:jc w:val="center"/>
        </w:trPr>
        <w:tc>
          <w:tcPr>
            <w:tcW w:w="1980" w:type="dxa"/>
            <w:vMerge/>
            <w:vAlign w:val="center"/>
          </w:tcPr>
          <w:p w14:paraId="12D3519F" w14:textId="77777777" w:rsidR="00437AFB" w:rsidRPr="00BB0077" w:rsidRDefault="00437AFB" w:rsidP="00E0628E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EEF0A4" w14:textId="20CC8DE4" w:rsidR="00437AFB" w:rsidRPr="00BB0077" w:rsidRDefault="00CF0981" w:rsidP="00E0628E">
            <w:pPr>
              <w:spacing w:after="0" w:line="440" w:lineRule="exact"/>
              <w:jc w:val="center"/>
              <w:rPr>
                <w:rFonts w:ascii="仿宋_GB2312" w:eastAsia="仿宋_GB2312"/>
                <w:spacing w:val="-24"/>
                <w:sz w:val="24"/>
                <w:szCs w:val="24"/>
              </w:rPr>
            </w:pPr>
            <w:r w:rsidRPr="00BB0077">
              <w:rPr>
                <w:rFonts w:ascii="仿宋_GB2312" w:eastAsia="仿宋_GB2312" w:hint="eastAsia"/>
                <w:spacing w:val="-24"/>
                <w:sz w:val="24"/>
                <w:szCs w:val="24"/>
              </w:rPr>
              <w:t>生产许可证号</w:t>
            </w:r>
          </w:p>
        </w:tc>
        <w:tc>
          <w:tcPr>
            <w:tcW w:w="2268" w:type="dxa"/>
            <w:vAlign w:val="center"/>
          </w:tcPr>
          <w:p w14:paraId="1C92A00B" w14:textId="081C58D2" w:rsidR="00437AFB" w:rsidRPr="00BB0077" w:rsidRDefault="001B6DAB" w:rsidP="00E0628E">
            <w:pPr>
              <w:spacing w:after="0"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BB0077">
              <w:rPr>
                <w:rFonts w:ascii="仿宋_GB2312" w:eastAsia="仿宋_GB2312" w:hint="eastAsia"/>
                <w:sz w:val="24"/>
                <w:szCs w:val="24"/>
              </w:rPr>
              <w:t>（如有则填写）</w:t>
            </w:r>
          </w:p>
        </w:tc>
        <w:tc>
          <w:tcPr>
            <w:tcW w:w="1524" w:type="dxa"/>
            <w:vAlign w:val="center"/>
          </w:tcPr>
          <w:p w14:paraId="40127F04" w14:textId="4A455B74" w:rsidR="00437AFB" w:rsidRPr="00BB0077" w:rsidRDefault="00CF0981" w:rsidP="00E0628E">
            <w:pPr>
              <w:spacing w:after="0" w:line="440" w:lineRule="exact"/>
              <w:jc w:val="center"/>
              <w:rPr>
                <w:rFonts w:ascii="仿宋_GB2312" w:eastAsia="仿宋_GB2312"/>
                <w:spacing w:val="-24"/>
                <w:sz w:val="24"/>
                <w:szCs w:val="24"/>
              </w:rPr>
            </w:pPr>
            <w:r w:rsidRPr="00BB0077">
              <w:rPr>
                <w:rFonts w:ascii="仿宋_GB2312" w:eastAsia="仿宋_GB2312" w:hint="eastAsia"/>
                <w:spacing w:val="-24"/>
                <w:sz w:val="24"/>
                <w:szCs w:val="24"/>
              </w:rPr>
              <w:t>经营许可证号</w:t>
            </w:r>
          </w:p>
        </w:tc>
        <w:tc>
          <w:tcPr>
            <w:tcW w:w="2587" w:type="dxa"/>
            <w:vAlign w:val="center"/>
          </w:tcPr>
          <w:p w14:paraId="209F9F10" w14:textId="5118A601" w:rsidR="00437AFB" w:rsidRPr="00BB0077" w:rsidRDefault="001B6DAB" w:rsidP="00E0628E">
            <w:pPr>
              <w:spacing w:after="0"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BB0077">
              <w:rPr>
                <w:rFonts w:ascii="仿宋_GB2312" w:eastAsia="仿宋_GB2312" w:hint="eastAsia"/>
                <w:sz w:val="24"/>
                <w:szCs w:val="24"/>
              </w:rPr>
              <w:t>（如有则填写）</w:t>
            </w:r>
          </w:p>
        </w:tc>
      </w:tr>
      <w:tr w:rsidR="0050397E" w:rsidRPr="00BB0077" w14:paraId="01D702EA" w14:textId="77777777" w:rsidTr="00E0628E">
        <w:trPr>
          <w:jc w:val="center"/>
        </w:trPr>
        <w:tc>
          <w:tcPr>
            <w:tcW w:w="1980" w:type="dxa"/>
            <w:vMerge w:val="restart"/>
            <w:vAlign w:val="center"/>
          </w:tcPr>
          <w:p w14:paraId="7091F57A" w14:textId="77777777" w:rsidR="0050397E" w:rsidRPr="00BB0077" w:rsidRDefault="0050397E" w:rsidP="00E0628E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B007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申报人</w:t>
            </w:r>
          </w:p>
        </w:tc>
        <w:tc>
          <w:tcPr>
            <w:tcW w:w="1559" w:type="dxa"/>
            <w:vAlign w:val="center"/>
          </w:tcPr>
          <w:p w14:paraId="2A833345" w14:textId="77777777" w:rsidR="0050397E" w:rsidRPr="00BB0077" w:rsidRDefault="0050397E" w:rsidP="00E0628E">
            <w:pPr>
              <w:spacing w:after="0"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0077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268" w:type="dxa"/>
            <w:vAlign w:val="center"/>
          </w:tcPr>
          <w:p w14:paraId="0652B1EA" w14:textId="77777777" w:rsidR="0050397E" w:rsidRPr="00BB0077" w:rsidRDefault="0050397E" w:rsidP="00E0628E">
            <w:pPr>
              <w:spacing w:after="0"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2D801B4D" w14:textId="77777777" w:rsidR="0050397E" w:rsidRPr="00BB0077" w:rsidRDefault="0050397E" w:rsidP="00E0628E">
            <w:pPr>
              <w:spacing w:after="0"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0077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587" w:type="dxa"/>
            <w:vAlign w:val="center"/>
          </w:tcPr>
          <w:p w14:paraId="26A422C7" w14:textId="77777777" w:rsidR="0050397E" w:rsidRPr="00BB0077" w:rsidRDefault="0050397E" w:rsidP="00E0628E">
            <w:pPr>
              <w:spacing w:after="0"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397E" w:rsidRPr="00BB0077" w14:paraId="1E83090C" w14:textId="77777777" w:rsidTr="00E0628E">
        <w:trPr>
          <w:jc w:val="center"/>
        </w:trPr>
        <w:tc>
          <w:tcPr>
            <w:tcW w:w="1980" w:type="dxa"/>
            <w:vMerge/>
            <w:vAlign w:val="center"/>
          </w:tcPr>
          <w:p w14:paraId="30977D96" w14:textId="77777777" w:rsidR="0050397E" w:rsidRPr="00BB0077" w:rsidRDefault="0050397E" w:rsidP="00E0628E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B9AE46" w14:textId="77777777" w:rsidR="0050397E" w:rsidRPr="00BB0077" w:rsidRDefault="0050397E" w:rsidP="00E0628E">
            <w:pPr>
              <w:spacing w:after="0"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0077">
              <w:rPr>
                <w:rFonts w:ascii="仿宋_GB2312" w:eastAsia="仿宋_GB2312" w:hint="eastAsia"/>
                <w:sz w:val="24"/>
                <w:szCs w:val="24"/>
              </w:rPr>
              <w:t>学历</w:t>
            </w:r>
          </w:p>
        </w:tc>
        <w:tc>
          <w:tcPr>
            <w:tcW w:w="2268" w:type="dxa"/>
            <w:vAlign w:val="center"/>
          </w:tcPr>
          <w:p w14:paraId="745F888C" w14:textId="77777777" w:rsidR="0050397E" w:rsidRPr="00BB0077" w:rsidRDefault="0050397E" w:rsidP="00E0628E">
            <w:pPr>
              <w:spacing w:after="0"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100649E4" w14:textId="77777777" w:rsidR="0050397E" w:rsidRPr="00BB0077" w:rsidRDefault="0050397E" w:rsidP="00E0628E">
            <w:pPr>
              <w:spacing w:after="0"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0077">
              <w:rPr>
                <w:rFonts w:ascii="仿宋_GB2312" w:eastAsia="仿宋_GB2312" w:hint="eastAsia"/>
                <w:sz w:val="24"/>
                <w:szCs w:val="24"/>
              </w:rPr>
              <w:t>学位</w:t>
            </w:r>
          </w:p>
        </w:tc>
        <w:tc>
          <w:tcPr>
            <w:tcW w:w="2587" w:type="dxa"/>
            <w:vAlign w:val="center"/>
          </w:tcPr>
          <w:p w14:paraId="5C4D5A03" w14:textId="77777777" w:rsidR="0050397E" w:rsidRPr="00BB0077" w:rsidRDefault="0050397E" w:rsidP="00E0628E">
            <w:pPr>
              <w:spacing w:after="0"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397E" w:rsidRPr="00BB0077" w14:paraId="190E6E8E" w14:textId="77777777" w:rsidTr="00E0628E">
        <w:trPr>
          <w:jc w:val="center"/>
        </w:trPr>
        <w:tc>
          <w:tcPr>
            <w:tcW w:w="1980" w:type="dxa"/>
            <w:vMerge/>
            <w:vAlign w:val="center"/>
          </w:tcPr>
          <w:p w14:paraId="23FED0AD" w14:textId="77777777" w:rsidR="0050397E" w:rsidRPr="00BB0077" w:rsidRDefault="0050397E" w:rsidP="00E0628E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9842FC" w14:textId="77777777" w:rsidR="0050397E" w:rsidRPr="00BB0077" w:rsidRDefault="0050397E" w:rsidP="00E0628E">
            <w:pPr>
              <w:spacing w:after="0"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0077">
              <w:rPr>
                <w:rFonts w:ascii="仿宋_GB2312"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2268" w:type="dxa"/>
            <w:vAlign w:val="center"/>
          </w:tcPr>
          <w:p w14:paraId="494E719F" w14:textId="77777777" w:rsidR="0050397E" w:rsidRPr="00BB0077" w:rsidRDefault="0050397E" w:rsidP="00E0628E">
            <w:pPr>
              <w:spacing w:after="0"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6169C3D1" w14:textId="77777777" w:rsidR="0050397E" w:rsidRPr="00BB0077" w:rsidRDefault="0050397E" w:rsidP="00E0628E">
            <w:pPr>
              <w:spacing w:after="0"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0077">
              <w:rPr>
                <w:rFonts w:ascii="仿宋_GB2312" w:eastAsia="仿宋_GB2312" w:hint="eastAsia"/>
                <w:sz w:val="24"/>
                <w:szCs w:val="24"/>
              </w:rPr>
              <w:t>职务</w:t>
            </w:r>
          </w:p>
        </w:tc>
        <w:tc>
          <w:tcPr>
            <w:tcW w:w="2587" w:type="dxa"/>
            <w:vAlign w:val="center"/>
          </w:tcPr>
          <w:p w14:paraId="318A132D" w14:textId="77777777" w:rsidR="0050397E" w:rsidRPr="00BB0077" w:rsidRDefault="0050397E" w:rsidP="00E0628E">
            <w:pPr>
              <w:spacing w:after="0"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50397E" w:rsidRPr="00BB0077" w14:paraId="7D85D1A4" w14:textId="77777777" w:rsidTr="00E0628E">
        <w:trPr>
          <w:jc w:val="center"/>
        </w:trPr>
        <w:tc>
          <w:tcPr>
            <w:tcW w:w="1980" w:type="dxa"/>
            <w:vMerge/>
            <w:vAlign w:val="center"/>
          </w:tcPr>
          <w:p w14:paraId="59B402D2" w14:textId="77777777" w:rsidR="0050397E" w:rsidRPr="00BB0077" w:rsidRDefault="0050397E" w:rsidP="00E0628E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DD05D5" w14:textId="77777777" w:rsidR="0050397E" w:rsidRPr="00BB0077" w:rsidRDefault="0050397E" w:rsidP="00E0628E">
            <w:pPr>
              <w:spacing w:after="0"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0077"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2268" w:type="dxa"/>
            <w:vAlign w:val="center"/>
          </w:tcPr>
          <w:p w14:paraId="5F35AA86" w14:textId="77777777" w:rsidR="0050397E" w:rsidRPr="00BB0077" w:rsidRDefault="0050397E" w:rsidP="00E0628E">
            <w:pPr>
              <w:spacing w:after="0"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24" w:type="dxa"/>
            <w:vAlign w:val="center"/>
          </w:tcPr>
          <w:p w14:paraId="28DBB0F8" w14:textId="77777777" w:rsidR="0050397E" w:rsidRPr="00BB0077" w:rsidRDefault="0050397E" w:rsidP="00E0628E">
            <w:pPr>
              <w:spacing w:after="0"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B0077"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2587" w:type="dxa"/>
            <w:vAlign w:val="center"/>
          </w:tcPr>
          <w:p w14:paraId="0F20EF37" w14:textId="77777777" w:rsidR="0050397E" w:rsidRPr="00BB0077" w:rsidRDefault="0050397E" w:rsidP="00E0628E">
            <w:pPr>
              <w:spacing w:after="0" w:line="4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DF082F" w:rsidRPr="00BB0077" w14:paraId="1DF25042" w14:textId="77777777" w:rsidTr="00E0628E">
        <w:trPr>
          <w:jc w:val="center"/>
        </w:trPr>
        <w:tc>
          <w:tcPr>
            <w:tcW w:w="9918" w:type="dxa"/>
            <w:gridSpan w:val="5"/>
            <w:shd w:val="clear" w:color="auto" w:fill="D1D1D1" w:themeFill="background2" w:themeFillShade="E6"/>
            <w:vAlign w:val="center"/>
          </w:tcPr>
          <w:p w14:paraId="071DD147" w14:textId="38427703" w:rsidR="00DF082F" w:rsidRPr="00BB0077" w:rsidRDefault="00DF082F" w:rsidP="00E0628E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B007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案例</w:t>
            </w:r>
            <w:r w:rsidR="008667C4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基本</w:t>
            </w:r>
            <w:r w:rsidRPr="00BB007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信息</w:t>
            </w:r>
          </w:p>
        </w:tc>
      </w:tr>
      <w:tr w:rsidR="0050397E" w:rsidRPr="00BB0077" w14:paraId="1C5912A7" w14:textId="77777777" w:rsidTr="00E0628E">
        <w:trPr>
          <w:jc w:val="center"/>
        </w:trPr>
        <w:tc>
          <w:tcPr>
            <w:tcW w:w="1980" w:type="dxa"/>
            <w:vAlign w:val="center"/>
          </w:tcPr>
          <w:p w14:paraId="21D7A2B9" w14:textId="7F7AA639" w:rsidR="0050397E" w:rsidRPr="00BB0077" w:rsidRDefault="00D5050A" w:rsidP="00E0628E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应用场景</w:t>
            </w:r>
          </w:p>
        </w:tc>
        <w:tc>
          <w:tcPr>
            <w:tcW w:w="7938" w:type="dxa"/>
            <w:gridSpan w:val="4"/>
            <w:vAlign w:val="center"/>
          </w:tcPr>
          <w:p w14:paraId="4C4BD04D" w14:textId="77777777" w:rsidR="008F4F34" w:rsidRDefault="00DE20B0" w:rsidP="00DE20B0">
            <w:pPr>
              <w:spacing w:after="0"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687CC6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DE20B0">
              <w:rPr>
                <w:rFonts w:ascii="仿宋_GB2312" w:eastAsia="仿宋_GB2312" w:hint="eastAsia"/>
                <w:sz w:val="24"/>
                <w:szCs w:val="24"/>
              </w:rPr>
              <w:t xml:space="preserve">家庭  </w:t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DE20B0">
              <w:rPr>
                <w:rFonts w:ascii="仿宋_GB2312" w:eastAsia="仿宋_GB2312" w:hint="eastAsia"/>
                <w:sz w:val="24"/>
                <w:szCs w:val="24"/>
              </w:rPr>
              <w:t xml:space="preserve">社区  </w:t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DE20B0">
              <w:rPr>
                <w:rFonts w:ascii="仿宋_GB2312" w:eastAsia="仿宋_GB2312" w:hint="eastAsia"/>
                <w:sz w:val="24"/>
                <w:szCs w:val="24"/>
              </w:rPr>
              <w:t xml:space="preserve">医院  </w:t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DE20B0">
              <w:rPr>
                <w:rFonts w:ascii="仿宋_GB2312" w:eastAsia="仿宋_GB2312" w:hint="eastAsia"/>
                <w:sz w:val="24"/>
                <w:szCs w:val="24"/>
              </w:rPr>
              <w:t xml:space="preserve">养老机构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DE20B0">
              <w:rPr>
                <w:rFonts w:ascii="仿宋_GB2312" w:eastAsia="仿宋_GB2312" w:hint="eastAsia"/>
                <w:sz w:val="24"/>
                <w:szCs w:val="24"/>
              </w:rPr>
              <w:t>养生保健机构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  <w:p w14:paraId="688A4A81" w14:textId="4BA8DC0E" w:rsidR="0050397E" w:rsidRPr="00BB0077" w:rsidRDefault="00DE20B0" w:rsidP="00DE20B0">
            <w:pPr>
              <w:spacing w:after="0"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687CC6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DE20B0">
              <w:rPr>
                <w:rFonts w:ascii="仿宋_GB2312" w:eastAsia="仿宋_GB2312" w:hint="eastAsia"/>
                <w:sz w:val="24"/>
                <w:szCs w:val="24"/>
              </w:rPr>
              <w:t>其他</w:t>
            </w:r>
            <w:r w:rsidR="008F4F34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</w:t>
            </w:r>
            <w:r w:rsidR="008F4F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</w:t>
            </w:r>
            <w:r w:rsidR="00AE6ACE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</w:t>
            </w:r>
            <w:r w:rsidR="008F4F34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</w:t>
            </w:r>
          </w:p>
        </w:tc>
      </w:tr>
      <w:tr w:rsidR="008F4F34" w:rsidRPr="00BB0077" w14:paraId="16563E64" w14:textId="77777777" w:rsidTr="00E0628E">
        <w:trPr>
          <w:jc w:val="center"/>
        </w:trPr>
        <w:tc>
          <w:tcPr>
            <w:tcW w:w="1980" w:type="dxa"/>
            <w:vAlign w:val="center"/>
          </w:tcPr>
          <w:p w14:paraId="1D304120" w14:textId="21DD99E1" w:rsidR="008F4F34" w:rsidRPr="001837B4" w:rsidRDefault="00D5050A" w:rsidP="008F4F34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应用</w:t>
            </w:r>
            <w:r w:rsidR="008F4F34">
              <w:rPr>
                <w:rFonts w:ascii="仿宋_GB2312" w:eastAsia="仿宋_GB2312" w:hint="eastAsia"/>
                <w:b/>
                <w:bCs/>
                <w:sz w:val="24"/>
              </w:rPr>
              <w:t>目标人群</w:t>
            </w:r>
          </w:p>
        </w:tc>
        <w:tc>
          <w:tcPr>
            <w:tcW w:w="7938" w:type="dxa"/>
            <w:gridSpan w:val="4"/>
            <w:vAlign w:val="center"/>
          </w:tcPr>
          <w:p w14:paraId="2C415EB1" w14:textId="77777777" w:rsidR="008F4F34" w:rsidRPr="005F0A4E" w:rsidRDefault="008F4F34" w:rsidP="008F4F34">
            <w:pPr>
              <w:spacing w:after="0" w:line="440" w:lineRule="exact"/>
              <w:jc w:val="both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F0A4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按健康状态分：</w:t>
            </w:r>
          </w:p>
          <w:p w14:paraId="62DA6DDC" w14:textId="77777777" w:rsidR="008F4F34" w:rsidRPr="005F0A4E" w:rsidRDefault="008F4F34" w:rsidP="008F4F34">
            <w:pPr>
              <w:spacing w:after="0" w:line="440" w:lineRule="exact"/>
              <w:ind w:firstLineChars="200" w:firstLine="480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5F0A4E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5F0A4E">
              <w:rPr>
                <w:rFonts w:ascii="仿宋_GB2312" w:eastAsia="仿宋_GB2312" w:hint="eastAsia"/>
                <w:sz w:val="24"/>
                <w:szCs w:val="24"/>
              </w:rPr>
              <w:t xml:space="preserve">健康人群  </w:t>
            </w:r>
            <w:r w:rsidRPr="005F0A4E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5F0A4E">
              <w:rPr>
                <w:rFonts w:ascii="仿宋_GB2312" w:eastAsia="仿宋_GB2312" w:hint="eastAsia"/>
                <w:sz w:val="24"/>
                <w:szCs w:val="24"/>
              </w:rPr>
              <w:t>亚健康人群  □疾病人群</w:t>
            </w:r>
          </w:p>
          <w:p w14:paraId="70B58EA6" w14:textId="77777777" w:rsidR="008F4F34" w:rsidRPr="005F0A4E" w:rsidRDefault="008F4F34" w:rsidP="008F4F34">
            <w:pPr>
              <w:spacing w:after="0" w:line="440" w:lineRule="exact"/>
              <w:ind w:firstLineChars="200" w:firstLine="480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5F0A4E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5F0A4E">
              <w:rPr>
                <w:rFonts w:ascii="仿宋_GB2312" w:eastAsia="仿宋_GB2312" w:hint="eastAsia"/>
                <w:sz w:val="24"/>
                <w:szCs w:val="24"/>
              </w:rPr>
              <w:t>其他：</w:t>
            </w:r>
            <w:r w:rsidRPr="005F0A4E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  <w:p w14:paraId="002E6E92" w14:textId="77777777" w:rsidR="008F4F34" w:rsidRPr="005F0A4E" w:rsidRDefault="008F4F34" w:rsidP="008F4F34">
            <w:pPr>
              <w:spacing w:after="0" w:line="440" w:lineRule="exact"/>
              <w:jc w:val="both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5F0A4E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按年龄段分：</w:t>
            </w:r>
          </w:p>
          <w:p w14:paraId="105478AF" w14:textId="77777777" w:rsidR="008F4F34" w:rsidRPr="005F0A4E" w:rsidRDefault="008F4F34" w:rsidP="008F4F34">
            <w:pPr>
              <w:spacing w:after="0" w:line="440" w:lineRule="exact"/>
              <w:ind w:firstLineChars="200" w:firstLine="480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5F0A4E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5F0A4E">
              <w:rPr>
                <w:rFonts w:ascii="仿宋_GB2312" w:eastAsia="仿宋_GB2312" w:hint="eastAsia"/>
                <w:sz w:val="24"/>
                <w:szCs w:val="24"/>
              </w:rPr>
              <w:t xml:space="preserve">儿童  </w:t>
            </w:r>
            <w:r w:rsidRPr="005F0A4E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5F0A4E">
              <w:rPr>
                <w:rFonts w:ascii="仿宋_GB2312" w:eastAsia="仿宋_GB2312" w:hint="eastAsia"/>
                <w:sz w:val="24"/>
                <w:szCs w:val="24"/>
              </w:rPr>
              <w:t xml:space="preserve">青少年  </w:t>
            </w:r>
            <w:r w:rsidRPr="005F0A4E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5F0A4E">
              <w:rPr>
                <w:rFonts w:ascii="仿宋_GB2312" w:eastAsia="仿宋_GB2312" w:hint="eastAsia"/>
                <w:sz w:val="24"/>
                <w:szCs w:val="24"/>
              </w:rPr>
              <w:t xml:space="preserve">中青年  </w:t>
            </w:r>
            <w:r w:rsidRPr="005F0A4E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5F0A4E">
              <w:rPr>
                <w:rFonts w:ascii="仿宋_GB2312" w:eastAsia="仿宋_GB2312" w:hint="eastAsia"/>
                <w:sz w:val="24"/>
                <w:szCs w:val="24"/>
              </w:rPr>
              <w:t>老年人</w:t>
            </w:r>
          </w:p>
          <w:p w14:paraId="5F3F3161" w14:textId="61C35EAA" w:rsidR="008F4F34" w:rsidRPr="00BB0077" w:rsidRDefault="008F4F34" w:rsidP="008F4F34">
            <w:pPr>
              <w:spacing w:after="0" w:line="440" w:lineRule="exact"/>
              <w:ind w:firstLineChars="200" w:firstLine="480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5F0A4E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5F0A4E">
              <w:rPr>
                <w:rFonts w:ascii="仿宋_GB2312" w:eastAsia="仿宋_GB2312" w:hint="eastAsia"/>
                <w:sz w:val="24"/>
                <w:szCs w:val="24"/>
              </w:rPr>
              <w:t>其他：</w:t>
            </w:r>
            <w:r w:rsidRPr="005F0A4E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                      </w:t>
            </w:r>
          </w:p>
        </w:tc>
      </w:tr>
      <w:tr w:rsidR="00C713C5" w:rsidRPr="00BB0077" w14:paraId="7070AE39" w14:textId="77777777" w:rsidTr="00D83166">
        <w:trPr>
          <w:jc w:val="center"/>
        </w:trPr>
        <w:tc>
          <w:tcPr>
            <w:tcW w:w="1980" w:type="dxa"/>
          </w:tcPr>
          <w:p w14:paraId="26039ED2" w14:textId="3A44076F" w:rsidR="00C713C5" w:rsidRPr="00C713C5" w:rsidRDefault="00D5050A" w:rsidP="00C713C5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应用</w:t>
            </w:r>
            <w:r w:rsidR="00C713C5" w:rsidRPr="00C713C5">
              <w:rPr>
                <w:rFonts w:ascii="仿宋_GB2312" w:eastAsia="仿宋_GB2312" w:hint="eastAsia"/>
                <w:b/>
                <w:bCs/>
                <w:sz w:val="24"/>
              </w:rPr>
              <w:t>范围</w:t>
            </w:r>
          </w:p>
        </w:tc>
        <w:tc>
          <w:tcPr>
            <w:tcW w:w="7938" w:type="dxa"/>
            <w:gridSpan w:val="4"/>
          </w:tcPr>
          <w:p w14:paraId="73F09AD4" w14:textId="6CD9B6C2" w:rsidR="00C713C5" w:rsidRPr="00BB0077" w:rsidRDefault="00C713C5" w:rsidP="00C713C5">
            <w:pPr>
              <w:spacing w:after="0"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687CC6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C713C5">
              <w:rPr>
                <w:rFonts w:ascii="仿宋_GB2312" w:eastAsia="仿宋_GB2312" w:hint="eastAsia"/>
                <w:sz w:val="24"/>
                <w:szCs w:val="24"/>
              </w:rPr>
              <w:t xml:space="preserve">县域级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C713C5"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C713C5">
              <w:rPr>
                <w:rFonts w:ascii="仿宋_GB2312" w:eastAsia="仿宋_GB2312" w:hint="eastAsia"/>
                <w:sz w:val="24"/>
                <w:szCs w:val="24"/>
              </w:rPr>
              <w:t xml:space="preserve">市区级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C713C5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C713C5">
              <w:rPr>
                <w:rFonts w:ascii="仿宋_GB2312" w:eastAsia="仿宋_GB2312" w:hint="eastAsia"/>
                <w:sz w:val="24"/>
                <w:szCs w:val="24"/>
              </w:rPr>
              <w:t xml:space="preserve">省级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C713C5">
              <w:rPr>
                <w:rFonts w:ascii="仿宋_GB2312" w:eastAsia="仿宋_GB2312" w:hint="eastAsia"/>
                <w:sz w:val="24"/>
                <w:szCs w:val="24"/>
              </w:rPr>
              <w:t>国家级</w:t>
            </w:r>
          </w:p>
        </w:tc>
      </w:tr>
      <w:tr w:rsidR="00687CC6" w:rsidRPr="00BB0077" w14:paraId="4E2F320C" w14:textId="77777777" w:rsidTr="00E0628E">
        <w:trPr>
          <w:jc w:val="center"/>
        </w:trPr>
        <w:tc>
          <w:tcPr>
            <w:tcW w:w="1980" w:type="dxa"/>
            <w:vAlign w:val="center"/>
          </w:tcPr>
          <w:p w14:paraId="2E4C1C2E" w14:textId="156618E0" w:rsidR="00687CC6" w:rsidRPr="00CB3795" w:rsidRDefault="00776A4C" w:rsidP="00E0628E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服务人次</w:t>
            </w:r>
          </w:p>
        </w:tc>
        <w:tc>
          <w:tcPr>
            <w:tcW w:w="7938" w:type="dxa"/>
            <w:gridSpan w:val="4"/>
            <w:vAlign w:val="center"/>
          </w:tcPr>
          <w:p w14:paraId="7361E072" w14:textId="59093BE3" w:rsidR="00B663E7" w:rsidRPr="00B663E7" w:rsidRDefault="00B663E7" w:rsidP="00B663E7">
            <w:pPr>
              <w:spacing w:after="0"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B663E7">
              <w:rPr>
                <w:rFonts w:ascii="仿宋_GB2312" w:eastAsia="仿宋_GB2312" w:hint="eastAsia"/>
                <w:sz w:val="24"/>
                <w:szCs w:val="24"/>
              </w:rPr>
              <w:t>202</w:t>
            </w:r>
            <w:r w:rsidR="00436D4E">
              <w:rPr>
                <w:rFonts w:ascii="仿宋_GB2312" w:eastAsia="仿宋_GB2312" w:hint="eastAsia"/>
                <w:sz w:val="24"/>
                <w:szCs w:val="24"/>
              </w:rPr>
              <w:t>2</w:t>
            </w:r>
            <w:r w:rsidRPr="00B663E7">
              <w:rPr>
                <w:rFonts w:ascii="仿宋_GB2312" w:eastAsia="仿宋_GB2312" w:hint="eastAsia"/>
                <w:sz w:val="24"/>
                <w:szCs w:val="24"/>
              </w:rPr>
              <w:t>年：</w:t>
            </w:r>
            <w:r w:rsidRPr="00B663E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</w:t>
            </w:r>
            <w:r w:rsidRPr="00B663E7">
              <w:rPr>
                <w:rFonts w:ascii="仿宋_GB2312" w:eastAsia="仿宋_GB2312" w:hint="eastAsia"/>
                <w:sz w:val="24"/>
                <w:szCs w:val="24"/>
              </w:rPr>
              <w:t>人次；</w:t>
            </w:r>
          </w:p>
          <w:p w14:paraId="0CEC7937" w14:textId="31EC4C74" w:rsidR="00B663E7" w:rsidRPr="00B663E7" w:rsidRDefault="00B663E7" w:rsidP="00B663E7">
            <w:pPr>
              <w:spacing w:after="0"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B663E7">
              <w:rPr>
                <w:rFonts w:ascii="仿宋_GB2312" w:eastAsia="仿宋_GB2312" w:hint="eastAsia"/>
                <w:sz w:val="24"/>
                <w:szCs w:val="24"/>
              </w:rPr>
              <w:t>202</w:t>
            </w:r>
            <w:r w:rsidR="00436D4E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B663E7">
              <w:rPr>
                <w:rFonts w:ascii="仿宋_GB2312" w:eastAsia="仿宋_GB2312" w:hint="eastAsia"/>
                <w:sz w:val="24"/>
                <w:szCs w:val="24"/>
              </w:rPr>
              <w:t>年：</w:t>
            </w:r>
            <w:r w:rsidRPr="00B663E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</w:t>
            </w:r>
            <w:r w:rsidRPr="00B663E7">
              <w:rPr>
                <w:rFonts w:ascii="仿宋_GB2312" w:eastAsia="仿宋_GB2312" w:hint="eastAsia"/>
                <w:sz w:val="24"/>
                <w:szCs w:val="24"/>
              </w:rPr>
              <w:t xml:space="preserve">人次；  </w:t>
            </w:r>
          </w:p>
          <w:p w14:paraId="38E1EC33" w14:textId="48A5771F" w:rsidR="00687CC6" w:rsidRPr="007A19D6" w:rsidRDefault="00B663E7" w:rsidP="00B663E7">
            <w:pPr>
              <w:spacing w:after="0"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B663E7">
              <w:rPr>
                <w:rFonts w:ascii="仿宋_GB2312" w:eastAsia="仿宋_GB2312" w:hint="eastAsia"/>
                <w:sz w:val="24"/>
                <w:szCs w:val="24"/>
              </w:rPr>
              <w:t>202</w:t>
            </w:r>
            <w:r w:rsidR="00436D4E">
              <w:rPr>
                <w:rFonts w:ascii="仿宋_GB2312" w:eastAsia="仿宋_GB2312" w:hint="eastAsia"/>
                <w:sz w:val="24"/>
                <w:szCs w:val="24"/>
              </w:rPr>
              <w:t>4</w:t>
            </w:r>
            <w:r w:rsidRPr="00B663E7">
              <w:rPr>
                <w:rFonts w:ascii="仿宋_GB2312" w:eastAsia="仿宋_GB2312" w:hint="eastAsia"/>
                <w:sz w:val="24"/>
                <w:szCs w:val="24"/>
              </w:rPr>
              <w:t>年：</w:t>
            </w:r>
            <w:r w:rsidRPr="00B663E7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</w:t>
            </w:r>
            <w:r w:rsidRPr="00B663E7">
              <w:rPr>
                <w:rFonts w:ascii="仿宋_GB2312" w:eastAsia="仿宋_GB2312" w:hint="eastAsia"/>
                <w:sz w:val="24"/>
                <w:szCs w:val="24"/>
              </w:rPr>
              <w:t>人次。</w:t>
            </w:r>
          </w:p>
        </w:tc>
      </w:tr>
      <w:tr w:rsidR="007C7FBF" w:rsidRPr="00BB0077" w14:paraId="25EED7F9" w14:textId="77777777" w:rsidTr="00EE0CC7">
        <w:trPr>
          <w:jc w:val="center"/>
        </w:trPr>
        <w:tc>
          <w:tcPr>
            <w:tcW w:w="9918" w:type="dxa"/>
            <w:gridSpan w:val="5"/>
            <w:shd w:val="clear" w:color="auto" w:fill="D1D1D1" w:themeFill="background2" w:themeFillShade="E6"/>
            <w:vAlign w:val="center"/>
          </w:tcPr>
          <w:p w14:paraId="64BC46A3" w14:textId="7062075D" w:rsidR="007C7FBF" w:rsidRPr="00BB0077" w:rsidRDefault="007C7FBF" w:rsidP="00EE0CC7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涉及产品</w:t>
            </w:r>
            <w:r w:rsidR="006C01BF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情况</w:t>
            </w:r>
          </w:p>
        </w:tc>
      </w:tr>
      <w:tr w:rsidR="008240B8" w:rsidRPr="00BB0077" w14:paraId="27C260F2" w14:textId="77777777" w:rsidTr="00E0628E">
        <w:trPr>
          <w:jc w:val="center"/>
        </w:trPr>
        <w:tc>
          <w:tcPr>
            <w:tcW w:w="1980" w:type="dxa"/>
            <w:vAlign w:val="center"/>
          </w:tcPr>
          <w:p w14:paraId="70E8D489" w14:textId="31AA5421" w:rsidR="008240B8" w:rsidRDefault="005B35ED" w:rsidP="00E0628E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产品类型</w:t>
            </w:r>
          </w:p>
        </w:tc>
        <w:tc>
          <w:tcPr>
            <w:tcW w:w="7938" w:type="dxa"/>
            <w:gridSpan w:val="4"/>
            <w:vAlign w:val="center"/>
          </w:tcPr>
          <w:p w14:paraId="33531C97" w14:textId="77777777" w:rsidR="00687CC6" w:rsidRPr="00687CC6" w:rsidRDefault="00687CC6" w:rsidP="00E0628E">
            <w:pPr>
              <w:spacing w:after="0" w:line="440" w:lineRule="exact"/>
              <w:jc w:val="both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687CC6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以下仅选择一项</w:t>
            </w:r>
          </w:p>
          <w:p w14:paraId="167C9DEE" w14:textId="77777777" w:rsidR="00687CC6" w:rsidRPr="00687CC6" w:rsidRDefault="00687CC6" w:rsidP="00E0628E">
            <w:pPr>
              <w:spacing w:after="0"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 w:rsidRPr="00687CC6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t>食品（</w:t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t xml:space="preserve">饮料 </w:t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t xml:space="preserve">饼干 </w:t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t xml:space="preserve">酒类 </w:t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t xml:space="preserve">糕点 </w:t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hyperlink r:id="rId6" w:tgtFrame="https://baike.baidu.com/item/%E9%A3%9F%E5%93%81%E7%94%9F%E4%BA%A7%E8%AE%B8%E5%8F%AF%E5%88%86%E7%B1%BB%E7%9B%AE%E5%BD%95/_blank" w:history="1">
              <w:r w:rsidRPr="00687CC6">
                <w:rPr>
                  <w:rFonts w:ascii="仿宋_GB2312" w:eastAsia="仿宋_GB2312" w:hint="eastAsia"/>
                  <w:sz w:val="24"/>
                  <w:szCs w:val="24"/>
                </w:rPr>
                <w:t>特殊医学用途配方食品</w:t>
              </w:r>
            </w:hyperlink>
            <w:r w:rsidRPr="00687CC6"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hyperlink r:id="rId7" w:tgtFrame="https://baike.baidu.com/item/%E9%A3%9F%E5%93%81%E7%94%9F%E4%BA%A7%E8%AE%B8%E5%8F%AF%E5%88%86%E7%B1%BB%E7%9B%AE%E5%BD%95/_blank" w:history="1">
              <w:r w:rsidRPr="00687CC6">
                <w:rPr>
                  <w:rFonts w:ascii="仿宋_GB2312" w:eastAsia="仿宋_GB2312" w:hint="eastAsia"/>
                  <w:sz w:val="24"/>
                  <w:szCs w:val="24"/>
                </w:rPr>
                <w:t>茶叶</w:t>
              </w:r>
            </w:hyperlink>
            <w:r w:rsidRPr="00687CC6">
              <w:rPr>
                <w:rFonts w:ascii="仿宋_GB2312" w:eastAsia="仿宋_GB2312" w:hint="eastAsia"/>
                <w:sz w:val="24"/>
                <w:szCs w:val="24"/>
              </w:rPr>
              <w:t xml:space="preserve">及相关制品 </w:t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t>其他</w:t>
            </w:r>
            <w:r w:rsidRPr="00687CC6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</w:t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t xml:space="preserve">）  </w:t>
            </w:r>
          </w:p>
          <w:p w14:paraId="2F2E8C20" w14:textId="0C11601F" w:rsidR="00282465" w:rsidRPr="000C7E4A" w:rsidRDefault="00687CC6" w:rsidP="00E0628E">
            <w:pPr>
              <w:spacing w:after="0" w:line="440" w:lineRule="exact"/>
              <w:rPr>
                <w:rFonts w:ascii="仿宋_GB2312" w:eastAsia="仿宋_GB2312"/>
                <w:sz w:val="24"/>
              </w:rPr>
            </w:pPr>
            <w:r w:rsidRPr="00687CC6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t xml:space="preserve">保健品  </w:t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t xml:space="preserve">化妆品  </w:t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t xml:space="preserve">外用制剂  </w:t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sym w:font="Wingdings" w:char="F06F"/>
            </w:r>
            <w:r w:rsidRPr="00687CC6">
              <w:rPr>
                <w:rFonts w:ascii="仿宋_GB2312" w:eastAsia="仿宋_GB2312" w:hint="eastAsia"/>
                <w:sz w:val="24"/>
                <w:szCs w:val="24"/>
              </w:rPr>
              <w:t>其他</w:t>
            </w:r>
            <w:r w:rsidRPr="00687CC6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8240B8" w:rsidRPr="00BB0077" w14:paraId="14FDA039" w14:textId="77777777" w:rsidTr="00E0628E">
        <w:trPr>
          <w:jc w:val="center"/>
        </w:trPr>
        <w:tc>
          <w:tcPr>
            <w:tcW w:w="1980" w:type="dxa"/>
            <w:vAlign w:val="center"/>
          </w:tcPr>
          <w:p w14:paraId="74AFBE74" w14:textId="59281C3E" w:rsidR="008240B8" w:rsidRDefault="00506ABE" w:rsidP="00E0628E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lastRenderedPageBreak/>
              <w:t>产品</w:t>
            </w:r>
            <w:r w:rsidR="007C7FBF">
              <w:rPr>
                <w:rFonts w:ascii="仿宋_GB2312" w:eastAsia="仿宋_GB2312" w:hint="eastAsia"/>
                <w:b/>
                <w:bCs/>
                <w:sz w:val="24"/>
              </w:rPr>
              <w:t>基本情况</w:t>
            </w:r>
          </w:p>
        </w:tc>
        <w:tc>
          <w:tcPr>
            <w:tcW w:w="7938" w:type="dxa"/>
            <w:gridSpan w:val="4"/>
            <w:vAlign w:val="center"/>
          </w:tcPr>
          <w:p w14:paraId="39D647DA" w14:textId="12BF9B68" w:rsidR="006C01BF" w:rsidRDefault="006C01BF" w:rsidP="006C01BF">
            <w:pPr>
              <w:spacing w:after="0"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简述产品相关资质、</w:t>
            </w:r>
            <w:r w:rsidR="005E1401">
              <w:rPr>
                <w:rFonts w:ascii="仿宋_GB2312" w:eastAsia="仿宋_GB2312" w:hint="eastAsia"/>
                <w:sz w:val="24"/>
                <w:szCs w:val="24"/>
              </w:rPr>
              <w:t>主要药食同源原料、</w:t>
            </w:r>
            <w:r w:rsidR="00776A4C">
              <w:rPr>
                <w:rFonts w:ascii="仿宋_GB2312" w:eastAsia="仿宋_GB2312" w:hint="eastAsia"/>
                <w:sz w:val="24"/>
                <w:szCs w:val="24"/>
              </w:rPr>
              <w:t>产品</w:t>
            </w:r>
            <w:r w:rsidR="00BA40EE">
              <w:rPr>
                <w:rFonts w:ascii="仿宋_GB2312" w:eastAsia="仿宋_GB2312" w:hint="eastAsia"/>
                <w:sz w:val="24"/>
                <w:szCs w:val="24"/>
              </w:rPr>
              <w:t>食养价值</w:t>
            </w:r>
            <w:r w:rsidR="00776A4C"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BA40EE">
              <w:rPr>
                <w:rFonts w:ascii="仿宋_GB2312" w:eastAsia="仿宋_GB2312" w:hint="eastAsia"/>
                <w:sz w:val="24"/>
                <w:szCs w:val="24"/>
              </w:rPr>
              <w:t>安全性</w:t>
            </w:r>
            <w:r w:rsidR="00776A4C">
              <w:rPr>
                <w:rFonts w:ascii="仿宋_GB2312" w:eastAsia="仿宋_GB2312" w:hint="eastAsia"/>
                <w:sz w:val="24"/>
                <w:szCs w:val="24"/>
              </w:rPr>
              <w:t>检查</w:t>
            </w:r>
            <w:r w:rsidR="00BA40EE">
              <w:rPr>
                <w:rFonts w:ascii="仿宋_GB2312" w:eastAsia="仿宋_GB2312" w:hint="eastAsia"/>
                <w:sz w:val="24"/>
                <w:szCs w:val="24"/>
              </w:rPr>
              <w:t>等</w:t>
            </w:r>
            <w:r w:rsidR="00776A4C">
              <w:rPr>
                <w:rFonts w:ascii="仿宋_GB2312" w:eastAsia="仿宋_GB2312" w:hint="eastAsia"/>
                <w:sz w:val="24"/>
                <w:szCs w:val="24"/>
              </w:rPr>
              <w:t>情况（</w:t>
            </w:r>
            <w:r w:rsidR="00F53AD2">
              <w:rPr>
                <w:rFonts w:ascii="仿宋_GB2312" w:eastAsia="仿宋_GB2312" w:hint="eastAsia"/>
                <w:sz w:val="24"/>
                <w:szCs w:val="24"/>
              </w:rPr>
              <w:t>300字</w:t>
            </w:r>
            <w:r w:rsidR="00776A4C">
              <w:rPr>
                <w:rFonts w:ascii="仿宋_GB2312" w:eastAsia="仿宋_GB2312" w:hint="eastAsia"/>
                <w:sz w:val="24"/>
                <w:szCs w:val="24"/>
              </w:rPr>
              <w:t>）</w:t>
            </w:r>
            <w:r w:rsidR="00BA40EE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14:paraId="0B1E7CDC" w14:textId="77777777" w:rsidR="00776A4C" w:rsidRDefault="00776A4C" w:rsidP="006C01BF">
            <w:pPr>
              <w:spacing w:after="0"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  <w:p w14:paraId="152A5B4F" w14:textId="72210E6E" w:rsidR="00F53AD2" w:rsidRPr="00687CC6" w:rsidRDefault="00F53AD2" w:rsidP="006C01BF">
            <w:pPr>
              <w:spacing w:after="0" w:line="44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67AFC" w:rsidRPr="00BB0077" w14:paraId="55947BC6" w14:textId="77777777" w:rsidTr="00E0628E">
        <w:trPr>
          <w:jc w:val="center"/>
        </w:trPr>
        <w:tc>
          <w:tcPr>
            <w:tcW w:w="9918" w:type="dxa"/>
            <w:gridSpan w:val="5"/>
            <w:shd w:val="clear" w:color="auto" w:fill="D1D1D1" w:themeFill="background2" w:themeFillShade="E6"/>
            <w:vAlign w:val="center"/>
          </w:tcPr>
          <w:p w14:paraId="5C8E2E56" w14:textId="1C35B4C3" w:rsidR="00267AFC" w:rsidRPr="00BB0077" w:rsidRDefault="00267AFC" w:rsidP="00E0628E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 w:rsidRPr="00BB0077"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案例</w:t>
            </w: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主要内容</w:t>
            </w:r>
          </w:p>
        </w:tc>
      </w:tr>
      <w:tr w:rsidR="00DD67F3" w:rsidRPr="00BB0077" w14:paraId="1F78D5E6" w14:textId="77777777" w:rsidTr="00E0628E">
        <w:trPr>
          <w:jc w:val="center"/>
        </w:trPr>
        <w:tc>
          <w:tcPr>
            <w:tcW w:w="1980" w:type="dxa"/>
            <w:vAlign w:val="center"/>
          </w:tcPr>
          <w:p w14:paraId="7A3F0D2E" w14:textId="4A0C191E" w:rsidR="00DD67F3" w:rsidRDefault="00BA1AB4" w:rsidP="00E0628E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案例背景</w:t>
            </w:r>
          </w:p>
        </w:tc>
        <w:tc>
          <w:tcPr>
            <w:tcW w:w="7938" w:type="dxa"/>
            <w:gridSpan w:val="4"/>
            <w:vAlign w:val="center"/>
          </w:tcPr>
          <w:p w14:paraId="3ED86E76" w14:textId="3083CF93" w:rsidR="00E0628E" w:rsidRDefault="000E2C04" w:rsidP="00E0628E">
            <w:pPr>
              <w:spacing w:after="0"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简述案例拟解决的关键问题、实施的必要性和实施目标等（300字）</w:t>
            </w:r>
          </w:p>
          <w:p w14:paraId="5D9944AD" w14:textId="77777777" w:rsidR="000E2C04" w:rsidRDefault="000E2C04" w:rsidP="00E0628E">
            <w:pPr>
              <w:spacing w:after="0" w:line="440" w:lineRule="exact"/>
              <w:rPr>
                <w:rFonts w:ascii="仿宋_GB2312" w:eastAsia="仿宋_GB2312"/>
                <w:sz w:val="24"/>
              </w:rPr>
            </w:pPr>
          </w:p>
          <w:p w14:paraId="71508232" w14:textId="77777777" w:rsidR="00A22598" w:rsidRDefault="00A22598" w:rsidP="00E0628E">
            <w:pPr>
              <w:spacing w:after="0" w:line="440" w:lineRule="exact"/>
              <w:rPr>
                <w:rFonts w:ascii="仿宋_GB2312" w:eastAsia="仿宋_GB2312"/>
                <w:sz w:val="24"/>
              </w:rPr>
            </w:pPr>
          </w:p>
          <w:p w14:paraId="5FE997FE" w14:textId="4AFC88CB" w:rsidR="00776A4C" w:rsidRPr="000E2C04" w:rsidRDefault="00776A4C" w:rsidP="00E0628E">
            <w:pPr>
              <w:spacing w:after="0"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7818D4" w:rsidRPr="00BB0077" w14:paraId="14486A6C" w14:textId="77777777" w:rsidTr="00E0628E">
        <w:trPr>
          <w:jc w:val="center"/>
        </w:trPr>
        <w:tc>
          <w:tcPr>
            <w:tcW w:w="1980" w:type="dxa"/>
            <w:vAlign w:val="center"/>
          </w:tcPr>
          <w:p w14:paraId="4B64583A" w14:textId="7AD4B313" w:rsidR="007818D4" w:rsidRDefault="000E2C04" w:rsidP="00E0628E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实施内容</w:t>
            </w:r>
          </w:p>
        </w:tc>
        <w:tc>
          <w:tcPr>
            <w:tcW w:w="7938" w:type="dxa"/>
            <w:gridSpan w:val="4"/>
            <w:vAlign w:val="center"/>
          </w:tcPr>
          <w:p w14:paraId="06D09776" w14:textId="5777EC16" w:rsidR="007818D4" w:rsidRDefault="00AA6F3E" w:rsidP="00E0628E">
            <w:pPr>
              <w:spacing w:after="0"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描述产品应用模式的具体做法、路径</w:t>
            </w:r>
            <w:r w:rsidR="007321E5">
              <w:rPr>
                <w:rFonts w:ascii="仿宋_GB2312" w:eastAsia="仿宋_GB2312" w:hint="eastAsia"/>
                <w:sz w:val="24"/>
              </w:rPr>
              <w:t>等</w:t>
            </w:r>
            <w:r w:rsidR="00942FB2">
              <w:rPr>
                <w:rFonts w:ascii="仿宋_GB2312" w:eastAsia="仿宋_GB2312" w:hint="eastAsia"/>
                <w:sz w:val="24"/>
              </w:rPr>
              <w:t>（500字）。</w:t>
            </w:r>
          </w:p>
          <w:p w14:paraId="1E58D381" w14:textId="77777777" w:rsidR="00AA6F3E" w:rsidRDefault="00AA6F3E" w:rsidP="00E0628E">
            <w:pPr>
              <w:spacing w:after="0" w:line="440" w:lineRule="exact"/>
              <w:rPr>
                <w:rFonts w:ascii="仿宋_GB2312" w:eastAsia="仿宋_GB2312"/>
                <w:sz w:val="24"/>
              </w:rPr>
            </w:pPr>
          </w:p>
          <w:p w14:paraId="202389EE" w14:textId="77777777" w:rsidR="00D77DD5" w:rsidRDefault="00D77DD5" w:rsidP="00E0628E">
            <w:pPr>
              <w:spacing w:after="0" w:line="440" w:lineRule="exact"/>
              <w:rPr>
                <w:rFonts w:ascii="仿宋_GB2312" w:eastAsia="仿宋_GB2312"/>
                <w:sz w:val="24"/>
              </w:rPr>
            </w:pPr>
          </w:p>
          <w:p w14:paraId="639989CD" w14:textId="77777777" w:rsidR="00A22598" w:rsidRPr="00C41976" w:rsidRDefault="00A22598" w:rsidP="00E0628E">
            <w:pPr>
              <w:spacing w:after="0"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D13274" w:rsidRPr="00BB0077" w14:paraId="20199550" w14:textId="77777777" w:rsidTr="00E0628E">
        <w:trPr>
          <w:jc w:val="center"/>
        </w:trPr>
        <w:tc>
          <w:tcPr>
            <w:tcW w:w="1980" w:type="dxa"/>
            <w:vAlign w:val="center"/>
          </w:tcPr>
          <w:p w14:paraId="3B488837" w14:textId="2F21AA03" w:rsidR="00D13274" w:rsidRDefault="00942FB2" w:rsidP="00E0628E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案例成效</w:t>
            </w:r>
          </w:p>
        </w:tc>
        <w:tc>
          <w:tcPr>
            <w:tcW w:w="7938" w:type="dxa"/>
            <w:gridSpan w:val="4"/>
            <w:vAlign w:val="center"/>
          </w:tcPr>
          <w:p w14:paraId="1AB08CF6" w14:textId="06EE8BF1" w:rsidR="00E0628E" w:rsidRDefault="00942FB2" w:rsidP="00E0628E">
            <w:pPr>
              <w:spacing w:after="0"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简述应用推广成效，</w:t>
            </w:r>
            <w:r w:rsidR="00C41976">
              <w:rPr>
                <w:rFonts w:ascii="仿宋_GB2312" w:eastAsia="仿宋_GB2312" w:hint="eastAsia"/>
                <w:sz w:val="24"/>
              </w:rPr>
              <w:t>如服务人次、推广范围、经济效益等，必要时使用数据或图表（500字）。</w:t>
            </w:r>
          </w:p>
          <w:p w14:paraId="0B99AC78" w14:textId="77777777" w:rsidR="00942FB2" w:rsidRDefault="00942FB2" w:rsidP="00E0628E">
            <w:pPr>
              <w:spacing w:after="0" w:line="440" w:lineRule="exact"/>
              <w:rPr>
                <w:rFonts w:ascii="仿宋_GB2312" w:eastAsia="仿宋_GB2312"/>
                <w:sz w:val="24"/>
              </w:rPr>
            </w:pPr>
          </w:p>
          <w:p w14:paraId="2E44515D" w14:textId="77777777" w:rsidR="00D77DD5" w:rsidRDefault="00D77DD5" w:rsidP="00E0628E">
            <w:pPr>
              <w:spacing w:after="0" w:line="440" w:lineRule="exact"/>
              <w:rPr>
                <w:rFonts w:ascii="仿宋_GB2312" w:eastAsia="仿宋_GB2312"/>
                <w:sz w:val="24"/>
              </w:rPr>
            </w:pPr>
          </w:p>
          <w:p w14:paraId="689E6871" w14:textId="77777777" w:rsidR="00A22598" w:rsidRDefault="00A22598" w:rsidP="00E0628E">
            <w:pPr>
              <w:spacing w:after="0"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D13274" w:rsidRPr="00BB0077" w14:paraId="3E09A00F" w14:textId="77777777" w:rsidTr="00E0628E">
        <w:trPr>
          <w:jc w:val="center"/>
        </w:trPr>
        <w:tc>
          <w:tcPr>
            <w:tcW w:w="1980" w:type="dxa"/>
            <w:vAlign w:val="center"/>
          </w:tcPr>
          <w:p w14:paraId="326E4798" w14:textId="1F749B56" w:rsidR="00D13274" w:rsidRDefault="00C41976" w:rsidP="00E0628E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案例亮点</w:t>
            </w:r>
          </w:p>
        </w:tc>
        <w:tc>
          <w:tcPr>
            <w:tcW w:w="7938" w:type="dxa"/>
            <w:gridSpan w:val="4"/>
            <w:vAlign w:val="center"/>
          </w:tcPr>
          <w:p w14:paraId="1980FF28" w14:textId="0F66F760" w:rsidR="00E0628E" w:rsidRDefault="008D136C" w:rsidP="00E0628E">
            <w:pPr>
              <w:spacing w:after="0"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归纳总结</w:t>
            </w:r>
            <w:r w:rsidR="00CB3B4D">
              <w:rPr>
                <w:rFonts w:ascii="仿宋_GB2312" w:eastAsia="仿宋_GB2312" w:hint="eastAsia"/>
                <w:sz w:val="24"/>
              </w:rPr>
              <w:t>1-2条</w:t>
            </w:r>
            <w:r>
              <w:rPr>
                <w:rFonts w:ascii="仿宋_GB2312" w:eastAsia="仿宋_GB2312" w:hint="eastAsia"/>
                <w:sz w:val="24"/>
              </w:rPr>
              <w:t>产品应用过程中形成的可复制推广的工作</w:t>
            </w:r>
            <w:r w:rsidR="00CB3B4D">
              <w:rPr>
                <w:rFonts w:ascii="仿宋_GB2312" w:eastAsia="仿宋_GB2312" w:hint="eastAsia"/>
                <w:sz w:val="24"/>
              </w:rPr>
              <w:t>模式、亮点做法</w:t>
            </w:r>
            <w:r w:rsidR="00A22598">
              <w:rPr>
                <w:rFonts w:ascii="仿宋_GB2312" w:eastAsia="仿宋_GB2312" w:hint="eastAsia"/>
                <w:sz w:val="24"/>
              </w:rPr>
              <w:t>（300字）。</w:t>
            </w:r>
          </w:p>
          <w:p w14:paraId="699C0323" w14:textId="77777777" w:rsidR="008D136C" w:rsidRDefault="008D136C" w:rsidP="00E0628E">
            <w:pPr>
              <w:spacing w:after="0" w:line="440" w:lineRule="exact"/>
              <w:rPr>
                <w:rFonts w:ascii="仿宋_GB2312" w:eastAsia="仿宋_GB2312"/>
                <w:sz w:val="24"/>
              </w:rPr>
            </w:pPr>
          </w:p>
          <w:p w14:paraId="7E624345" w14:textId="77777777" w:rsidR="00A22598" w:rsidRDefault="00A22598" w:rsidP="00E0628E">
            <w:pPr>
              <w:spacing w:after="0" w:line="440" w:lineRule="exact"/>
              <w:rPr>
                <w:rFonts w:ascii="仿宋_GB2312" w:eastAsia="仿宋_GB2312"/>
                <w:sz w:val="24"/>
              </w:rPr>
            </w:pPr>
          </w:p>
          <w:p w14:paraId="4BBD73A0" w14:textId="5B74A536" w:rsidR="00D77DD5" w:rsidRPr="008D136C" w:rsidRDefault="00D77DD5" w:rsidP="00E0628E">
            <w:pPr>
              <w:spacing w:after="0" w:line="440" w:lineRule="exact"/>
              <w:rPr>
                <w:rFonts w:ascii="仿宋_GB2312" w:eastAsia="仿宋_GB2312"/>
                <w:sz w:val="24"/>
              </w:rPr>
            </w:pPr>
          </w:p>
        </w:tc>
      </w:tr>
      <w:tr w:rsidR="007A7E11" w:rsidRPr="00BB0077" w14:paraId="7A18A84D" w14:textId="77777777" w:rsidTr="00E0628E">
        <w:trPr>
          <w:jc w:val="center"/>
        </w:trPr>
        <w:tc>
          <w:tcPr>
            <w:tcW w:w="9918" w:type="dxa"/>
            <w:gridSpan w:val="5"/>
            <w:shd w:val="clear" w:color="auto" w:fill="D1D1D1" w:themeFill="background2" w:themeFillShade="E6"/>
            <w:vAlign w:val="center"/>
          </w:tcPr>
          <w:p w14:paraId="184715B6" w14:textId="50847980" w:rsidR="007A7E11" w:rsidRPr="00BB0077" w:rsidRDefault="007A7E11" w:rsidP="00E0628E">
            <w:pPr>
              <w:spacing w:after="0" w:line="4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4"/>
              </w:rPr>
              <w:t>申报单位意见</w:t>
            </w:r>
          </w:p>
        </w:tc>
      </w:tr>
      <w:tr w:rsidR="007A7E11" w:rsidRPr="00BB0077" w14:paraId="282107AC" w14:textId="77777777" w:rsidTr="00E0628E">
        <w:trPr>
          <w:jc w:val="center"/>
        </w:trPr>
        <w:tc>
          <w:tcPr>
            <w:tcW w:w="9918" w:type="dxa"/>
            <w:gridSpan w:val="5"/>
            <w:vAlign w:val="center"/>
          </w:tcPr>
          <w:p w14:paraId="3850D3B8" w14:textId="77777777" w:rsidR="002279D6" w:rsidRDefault="002279D6" w:rsidP="002279D6">
            <w:pPr>
              <w:spacing w:after="0" w:line="440" w:lineRule="exact"/>
              <w:ind w:right="192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（包括是否同意申报，所填内容是否准确等）</w:t>
            </w:r>
          </w:p>
          <w:p w14:paraId="0FD71868" w14:textId="77777777" w:rsidR="002279D6" w:rsidRDefault="002279D6" w:rsidP="002279D6">
            <w:pPr>
              <w:spacing w:after="0" w:line="440" w:lineRule="exact"/>
              <w:ind w:right="1920"/>
              <w:jc w:val="both"/>
              <w:rPr>
                <w:rFonts w:ascii="仿宋_GB2312" w:eastAsia="仿宋_GB2312"/>
                <w:sz w:val="24"/>
              </w:rPr>
            </w:pPr>
          </w:p>
          <w:p w14:paraId="49D00A19" w14:textId="77777777" w:rsidR="002279D6" w:rsidRDefault="002279D6" w:rsidP="002279D6">
            <w:pPr>
              <w:spacing w:after="0" w:line="440" w:lineRule="exact"/>
              <w:ind w:right="1920"/>
              <w:jc w:val="both"/>
              <w:rPr>
                <w:rFonts w:ascii="仿宋_GB2312" w:eastAsia="仿宋_GB2312"/>
                <w:sz w:val="24"/>
              </w:rPr>
            </w:pPr>
          </w:p>
          <w:p w14:paraId="4D204363" w14:textId="71FCE4FA" w:rsidR="002279D6" w:rsidRDefault="002279D6" w:rsidP="002279D6">
            <w:pPr>
              <w:spacing w:after="0" w:line="440" w:lineRule="exact"/>
              <w:ind w:right="1920"/>
              <w:jc w:val="both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单位负责人（签章）：                     （单位公章）        </w:t>
            </w:r>
          </w:p>
          <w:p w14:paraId="2DDD916E" w14:textId="1AFE9748" w:rsidR="007A7E11" w:rsidRDefault="002279D6" w:rsidP="002279D6">
            <w:pPr>
              <w:wordWrap w:val="0"/>
              <w:spacing w:after="0" w:line="440" w:lineRule="exact"/>
              <w:ind w:firstLineChars="2500" w:firstLine="60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  月    日    </w:t>
            </w:r>
          </w:p>
        </w:tc>
      </w:tr>
    </w:tbl>
    <w:p w14:paraId="1D060E7A" w14:textId="530194B8" w:rsidR="00B1077E" w:rsidRPr="00071B59" w:rsidRDefault="00071B59" w:rsidP="00B1077E">
      <w:pPr>
        <w:spacing w:after="0" w:line="440" w:lineRule="exact"/>
        <w:rPr>
          <w:rFonts w:ascii="楷体_GB2312" w:eastAsia="楷体_GB2312" w:hAnsi="Times New Roman" w:cs="Times New Roman"/>
          <w:kern w:val="0"/>
          <w:sz w:val="28"/>
          <w:szCs w:val="21"/>
          <w14:ligatures w14:val="none"/>
        </w:rPr>
      </w:pPr>
      <w:r w:rsidRPr="001A731D">
        <w:rPr>
          <w:rFonts w:ascii="楷体_GB2312" w:eastAsia="楷体_GB2312" w:hAnsi="Times New Roman" w:cs="Times New Roman" w:hint="eastAsia"/>
          <w:b/>
          <w:bCs/>
          <w:kern w:val="0"/>
          <w:sz w:val="28"/>
          <w:szCs w:val="21"/>
          <w14:ligatures w14:val="none"/>
        </w:rPr>
        <w:t>注：</w:t>
      </w:r>
      <w:r w:rsidR="00BA653E" w:rsidRPr="00071B59">
        <w:rPr>
          <w:rFonts w:ascii="楷体_GB2312" w:eastAsia="楷体_GB2312" w:hAnsi="Times New Roman" w:cs="Times New Roman" w:hint="eastAsia"/>
          <w:kern w:val="0"/>
          <w:sz w:val="28"/>
          <w:szCs w:val="21"/>
          <w14:ligatures w14:val="none"/>
        </w:rPr>
        <w:t>可</w:t>
      </w:r>
      <w:r w:rsidR="001A731D">
        <w:rPr>
          <w:rFonts w:ascii="楷体_GB2312" w:eastAsia="楷体_GB2312" w:hAnsi="Times New Roman" w:cs="Times New Roman" w:hint="eastAsia"/>
          <w:kern w:val="0"/>
          <w:sz w:val="28"/>
          <w:szCs w:val="21"/>
          <w14:ligatures w14:val="none"/>
        </w:rPr>
        <w:t>在表后</w:t>
      </w:r>
      <w:r w:rsidR="00BA653E" w:rsidRPr="00071B59">
        <w:rPr>
          <w:rFonts w:ascii="楷体_GB2312" w:eastAsia="楷体_GB2312" w:hAnsi="Times New Roman" w:cs="Times New Roman" w:hint="eastAsia"/>
          <w:kern w:val="0"/>
          <w:sz w:val="28"/>
          <w:szCs w:val="21"/>
          <w14:ligatures w14:val="none"/>
        </w:rPr>
        <w:t>附上相关证明材料，包括但不限于单位资质证明材料、产品第三方评估报告</w:t>
      </w:r>
      <w:r w:rsidR="00E92761" w:rsidRPr="00071B59">
        <w:rPr>
          <w:rFonts w:ascii="楷体_GB2312" w:eastAsia="楷体_GB2312" w:hAnsi="Times New Roman" w:cs="Times New Roman" w:hint="eastAsia"/>
          <w:kern w:val="0"/>
          <w:sz w:val="28"/>
          <w:szCs w:val="21"/>
          <w14:ligatures w14:val="none"/>
        </w:rPr>
        <w:t>、产品专利、产品图片、</w:t>
      </w:r>
      <w:r w:rsidR="00CC3839" w:rsidRPr="00071B59">
        <w:rPr>
          <w:rFonts w:ascii="楷体_GB2312" w:eastAsia="楷体_GB2312" w:hAnsi="Times New Roman" w:cs="Times New Roman" w:hint="eastAsia"/>
          <w:kern w:val="0"/>
          <w:sz w:val="28"/>
          <w:szCs w:val="21"/>
          <w14:ligatures w14:val="none"/>
        </w:rPr>
        <w:t>获得荣誉等。</w:t>
      </w:r>
    </w:p>
    <w:p w14:paraId="3CD2ECBC" w14:textId="51139CBD" w:rsidR="00071B59" w:rsidRDefault="00071B59" w:rsidP="00B1077E">
      <w:pPr>
        <w:spacing w:after="0" w:line="440" w:lineRule="exact"/>
        <w:rPr>
          <w:rFonts w:ascii="仿宋_GB2312" w:eastAsia="仿宋_GB2312" w:hAnsi="Times New Roman" w:cs="Times New Roman"/>
          <w:kern w:val="0"/>
          <w:sz w:val="24"/>
          <w:szCs w:val="20"/>
          <w14:ligatures w14:val="none"/>
        </w:rPr>
        <w:sectPr w:rsidR="00071B59" w:rsidSect="00B1077E">
          <w:pgSz w:w="11906" w:h="16838"/>
          <w:pgMar w:top="1134" w:right="1418" w:bottom="1134" w:left="1418" w:header="851" w:footer="992" w:gutter="0"/>
          <w:cols w:space="425"/>
          <w:docGrid w:type="lines" w:linePitch="435"/>
        </w:sectPr>
      </w:pPr>
    </w:p>
    <w:p w14:paraId="02D0B0C2" w14:textId="77777777" w:rsidR="00B1077E" w:rsidRPr="00673D3E" w:rsidRDefault="00B1077E" w:rsidP="00B1077E">
      <w:pPr>
        <w:spacing w:before="100" w:beforeAutospacing="1" w:line="600" w:lineRule="exact"/>
        <w:jc w:val="center"/>
        <w:rPr>
          <w:rFonts w:ascii="方正小标宋简体" w:eastAsia="方正小标宋简体" w:hAnsi="黑体" w:cs="Times New Roman" w:hint="eastAsia"/>
          <w:sz w:val="44"/>
          <w:szCs w:val="44"/>
          <w14:ligatures w14:val="none"/>
        </w:rPr>
      </w:pPr>
      <w:r w:rsidRPr="00C077E7">
        <w:rPr>
          <w:rFonts w:ascii="方正小标宋简体" w:eastAsia="方正小标宋简体" w:hAnsi="黑体" w:cs="Times New Roman" w:hint="eastAsia"/>
          <w:sz w:val="44"/>
          <w:szCs w:val="44"/>
          <w14:ligatures w14:val="none"/>
        </w:rPr>
        <w:lastRenderedPageBreak/>
        <w:t>知情同意书</w:t>
      </w:r>
    </w:p>
    <w:p w14:paraId="1B19A865" w14:textId="77777777" w:rsidR="00B1077E" w:rsidRPr="00C077E7" w:rsidRDefault="00B1077E" w:rsidP="00B1077E">
      <w:pPr>
        <w:spacing w:after="0" w:line="600" w:lineRule="exact"/>
        <w:ind w:firstLineChars="200" w:firstLine="640"/>
        <w:jc w:val="both"/>
        <w:rPr>
          <w:rFonts w:ascii="仿宋_GB2312" w:eastAsia="仿宋_GB2312" w:hAnsi="等线" w:cs="Times New Roman" w:hint="eastAsia"/>
          <w:bCs/>
          <w:sz w:val="32"/>
          <w:szCs w:val="32"/>
          <w14:ligatures w14:val="none"/>
        </w:rPr>
      </w:pPr>
      <w:r w:rsidRPr="00C077E7">
        <w:rPr>
          <w:rFonts w:ascii="仿宋_GB2312" w:eastAsia="仿宋_GB2312" w:hAnsi="等线" w:cs="Times New Roman" w:hint="eastAsia"/>
          <w:bCs/>
          <w:sz w:val="32"/>
          <w:szCs w:val="32"/>
          <w14:ligatures w14:val="none"/>
        </w:rPr>
        <w:t>我单位已知所提供的“2025年药食同源创新产品和应用典型案例”有可能在中国中医药科技发展中心、人民健康等网站，以及相关培训交流和相关出版物中使用。对以下内容确认如下：</w:t>
      </w:r>
    </w:p>
    <w:p w14:paraId="425DDAB9" w14:textId="77777777" w:rsidR="00B1077E" w:rsidRPr="00C077E7" w:rsidRDefault="00B1077E" w:rsidP="00B1077E">
      <w:pPr>
        <w:spacing w:after="0" w:line="600" w:lineRule="exact"/>
        <w:ind w:firstLineChars="200" w:firstLine="640"/>
        <w:jc w:val="both"/>
        <w:rPr>
          <w:rFonts w:ascii="仿宋_GB2312" w:eastAsia="仿宋_GB2312" w:hAnsi="等线" w:cs="Times New Roman" w:hint="eastAsia"/>
          <w:bCs/>
          <w:sz w:val="32"/>
          <w:szCs w:val="32"/>
          <w14:ligatures w14:val="none"/>
        </w:rPr>
      </w:pPr>
      <w:r w:rsidRPr="00C077E7">
        <w:rPr>
          <w:rFonts w:ascii="仿宋_GB2312" w:eastAsia="仿宋_GB2312" w:hAnsi="等线" w:cs="Times New Roman" w:hint="eastAsia"/>
          <w:bCs/>
          <w:sz w:val="32"/>
          <w:szCs w:val="32"/>
          <w14:ligatures w14:val="none"/>
        </w:rPr>
        <w:t>1.是否同意将此资料用于网站、培训交流及出版物中使用？</w:t>
      </w:r>
    </w:p>
    <w:p w14:paraId="259CC63F" w14:textId="77777777" w:rsidR="00B1077E" w:rsidRPr="00C077E7" w:rsidRDefault="00B1077E" w:rsidP="00B1077E">
      <w:pPr>
        <w:spacing w:after="0" w:line="600" w:lineRule="exact"/>
        <w:ind w:firstLineChars="200" w:firstLine="640"/>
        <w:jc w:val="both"/>
        <w:rPr>
          <w:rFonts w:ascii="仿宋_GB2312" w:eastAsia="仿宋_GB2312" w:hAnsi="等线" w:cs="Times New Roman" w:hint="eastAsia"/>
          <w:bCs/>
          <w:sz w:val="32"/>
          <w:szCs w:val="32"/>
          <w14:ligatures w14:val="none"/>
        </w:rPr>
      </w:pPr>
      <w:r w:rsidRPr="00C077E7">
        <w:rPr>
          <w:rFonts w:ascii="仿宋_GB2312" w:eastAsia="仿宋_GB2312" w:hAnsi="等线" w:cs="Times New Roman" w:hint="eastAsia"/>
          <w:bCs/>
          <w:sz w:val="32"/>
          <w:szCs w:val="32"/>
          <w14:ligatures w14:val="none"/>
        </w:rPr>
        <w:t xml:space="preserve">    同意（    ）   不同意（    ）  </w:t>
      </w:r>
    </w:p>
    <w:p w14:paraId="0A6E2CF7" w14:textId="77777777" w:rsidR="00B1077E" w:rsidRPr="00C077E7" w:rsidRDefault="00B1077E" w:rsidP="00B1077E">
      <w:pPr>
        <w:spacing w:after="0" w:line="600" w:lineRule="exact"/>
        <w:ind w:firstLineChars="200" w:firstLine="640"/>
        <w:jc w:val="both"/>
        <w:rPr>
          <w:rFonts w:ascii="仿宋_GB2312" w:eastAsia="仿宋_GB2312" w:hAnsi="等线" w:cs="Times New Roman" w:hint="eastAsia"/>
          <w:bCs/>
          <w:sz w:val="32"/>
          <w:szCs w:val="32"/>
          <w:u w:val="single"/>
          <w14:ligatures w14:val="none"/>
        </w:rPr>
      </w:pPr>
      <w:r w:rsidRPr="00C077E7">
        <w:rPr>
          <w:rFonts w:ascii="仿宋_GB2312" w:eastAsia="仿宋_GB2312" w:hAnsi="等线" w:cs="Times New Roman" w:hint="eastAsia"/>
          <w:bCs/>
          <w:sz w:val="32"/>
          <w:szCs w:val="32"/>
          <w14:ligatures w14:val="none"/>
        </w:rPr>
        <w:t>部分同意（   ）请注明</w:t>
      </w:r>
      <w:r w:rsidRPr="00C077E7">
        <w:rPr>
          <w:rFonts w:ascii="仿宋_GB2312" w:eastAsia="仿宋_GB2312" w:hAnsi="等线" w:cs="Times New Roman" w:hint="eastAsia"/>
          <w:bCs/>
          <w:sz w:val="32"/>
          <w:szCs w:val="32"/>
          <w:u w:val="single"/>
          <w14:ligatures w14:val="none"/>
        </w:rPr>
        <w:t xml:space="preserve">                                </w:t>
      </w:r>
    </w:p>
    <w:p w14:paraId="3FBFBD8C" w14:textId="77777777" w:rsidR="00B1077E" w:rsidRPr="00C077E7" w:rsidRDefault="00B1077E" w:rsidP="00B1077E">
      <w:pPr>
        <w:spacing w:after="0" w:line="600" w:lineRule="exact"/>
        <w:ind w:firstLineChars="200" w:firstLine="640"/>
        <w:jc w:val="both"/>
        <w:rPr>
          <w:rFonts w:ascii="仿宋_GB2312" w:eastAsia="仿宋_GB2312" w:hAnsi="等线" w:cs="Times New Roman" w:hint="eastAsia"/>
          <w:bCs/>
          <w:sz w:val="32"/>
          <w:szCs w:val="32"/>
          <w14:ligatures w14:val="none"/>
        </w:rPr>
      </w:pPr>
      <w:r w:rsidRPr="00C077E7">
        <w:rPr>
          <w:rFonts w:ascii="仿宋_GB2312" w:eastAsia="仿宋_GB2312" w:hAnsi="等线" w:cs="Times New Roman" w:hint="eastAsia"/>
          <w:bCs/>
          <w:sz w:val="32"/>
          <w:szCs w:val="32"/>
          <w14:ligatures w14:val="none"/>
        </w:rPr>
        <w:t>2.资料应用时，是否需要将单位名称或某些内容隐去？</w:t>
      </w:r>
    </w:p>
    <w:p w14:paraId="39D77814" w14:textId="77777777" w:rsidR="00B1077E" w:rsidRPr="00C077E7" w:rsidRDefault="00B1077E" w:rsidP="00B1077E">
      <w:pPr>
        <w:spacing w:after="0" w:line="600" w:lineRule="exact"/>
        <w:ind w:firstLineChars="200" w:firstLine="640"/>
        <w:jc w:val="both"/>
        <w:rPr>
          <w:rFonts w:ascii="仿宋_GB2312" w:eastAsia="仿宋_GB2312" w:hAnsi="等线" w:cs="Times New Roman" w:hint="eastAsia"/>
          <w:bCs/>
          <w:sz w:val="32"/>
          <w:szCs w:val="32"/>
          <w14:ligatures w14:val="none"/>
        </w:rPr>
      </w:pPr>
      <w:r w:rsidRPr="00C077E7">
        <w:rPr>
          <w:rFonts w:ascii="仿宋_GB2312" w:eastAsia="仿宋_GB2312" w:hAnsi="等线" w:cs="Times New Roman" w:hint="eastAsia"/>
          <w:bCs/>
          <w:sz w:val="32"/>
          <w:szCs w:val="32"/>
          <w14:ligatures w14:val="none"/>
        </w:rPr>
        <w:t xml:space="preserve">    是（     ）        否（      ）  </w:t>
      </w:r>
    </w:p>
    <w:p w14:paraId="1A267767" w14:textId="77777777" w:rsidR="00B1077E" w:rsidRPr="00C077E7" w:rsidRDefault="00B1077E" w:rsidP="00B1077E">
      <w:pPr>
        <w:spacing w:after="0" w:line="600" w:lineRule="exact"/>
        <w:ind w:firstLineChars="200" w:firstLine="640"/>
        <w:jc w:val="both"/>
        <w:rPr>
          <w:rFonts w:ascii="仿宋_GB2312" w:eastAsia="仿宋_GB2312" w:hAnsi="等线" w:cs="Times New Roman" w:hint="eastAsia"/>
          <w:bCs/>
          <w:sz w:val="32"/>
          <w:szCs w:val="32"/>
          <w14:ligatures w14:val="none"/>
        </w:rPr>
      </w:pPr>
      <w:r w:rsidRPr="00C077E7">
        <w:rPr>
          <w:rFonts w:ascii="仿宋_GB2312" w:eastAsia="仿宋_GB2312" w:hAnsi="等线" w:cs="Times New Roman" w:hint="eastAsia"/>
          <w:sz w:val="32"/>
          <w:szCs w:val="32"/>
          <w14:ligatures w14:val="none"/>
        </w:rPr>
        <w:t>如果是，请具体说明</w:t>
      </w:r>
      <w:r w:rsidRPr="00C077E7">
        <w:rPr>
          <w:rFonts w:ascii="仿宋_GB2312" w:eastAsia="仿宋_GB2312" w:hAnsi="等线" w:cs="Times New Roman" w:hint="eastAsia"/>
          <w:sz w:val="32"/>
          <w:szCs w:val="32"/>
          <w:u w:val="single"/>
          <w14:ligatures w14:val="none"/>
        </w:rPr>
        <w:t xml:space="preserve">                                   </w:t>
      </w:r>
    </w:p>
    <w:p w14:paraId="50BF5F9E" w14:textId="77777777" w:rsidR="00B1077E" w:rsidRPr="00C077E7" w:rsidRDefault="00B1077E" w:rsidP="00B1077E">
      <w:pPr>
        <w:spacing w:after="0" w:line="600" w:lineRule="exact"/>
        <w:ind w:firstLineChars="200" w:firstLine="640"/>
        <w:jc w:val="both"/>
        <w:rPr>
          <w:rFonts w:ascii="仿宋_GB2312" w:eastAsia="仿宋_GB2312" w:hAnsi="等线" w:cs="Times New Roman" w:hint="eastAsia"/>
          <w:sz w:val="32"/>
          <w:szCs w:val="32"/>
          <w:u w:val="single"/>
          <w14:ligatures w14:val="none"/>
        </w:rPr>
      </w:pPr>
      <w:r w:rsidRPr="00C077E7">
        <w:rPr>
          <w:rFonts w:ascii="仿宋_GB2312" w:eastAsia="仿宋_GB2312" w:hAnsi="等线" w:cs="Times New Roman" w:hint="eastAsia"/>
          <w:sz w:val="32"/>
          <w:szCs w:val="32"/>
          <w:u w:val="single"/>
          <w14:ligatures w14:val="none"/>
        </w:rPr>
        <w:t xml:space="preserve">                                                     </w:t>
      </w:r>
    </w:p>
    <w:p w14:paraId="58C408E3" w14:textId="77777777" w:rsidR="00B1077E" w:rsidRPr="00C077E7" w:rsidRDefault="00B1077E" w:rsidP="00B1077E">
      <w:pPr>
        <w:spacing w:after="0" w:line="600" w:lineRule="exact"/>
        <w:ind w:firstLineChars="200" w:firstLine="640"/>
        <w:jc w:val="both"/>
        <w:rPr>
          <w:rFonts w:ascii="仿宋_GB2312" w:eastAsia="仿宋_GB2312" w:hAnsi="等线" w:cs="Times New Roman" w:hint="eastAsia"/>
          <w:sz w:val="32"/>
          <w:szCs w:val="32"/>
          <w14:ligatures w14:val="none"/>
        </w:rPr>
      </w:pPr>
      <w:r w:rsidRPr="00C077E7">
        <w:rPr>
          <w:rFonts w:ascii="仿宋_GB2312" w:eastAsia="仿宋_GB2312" w:hAnsi="等线" w:cs="Times New Roman" w:hint="eastAsia"/>
          <w:sz w:val="32"/>
          <w:szCs w:val="32"/>
          <w14:ligatures w14:val="none"/>
        </w:rPr>
        <w:t>我单位已阅知本知情同意书。</w:t>
      </w:r>
    </w:p>
    <w:p w14:paraId="7395DA28" w14:textId="77777777" w:rsidR="00B1077E" w:rsidRDefault="00B1077E" w:rsidP="00B1077E">
      <w:pPr>
        <w:spacing w:after="0" w:line="600" w:lineRule="exact"/>
        <w:ind w:firstLineChars="200" w:firstLine="640"/>
        <w:jc w:val="both"/>
        <w:rPr>
          <w:rFonts w:ascii="仿宋_GB2312" w:eastAsia="仿宋_GB2312" w:hAnsi="等线" w:cs="Times New Roman" w:hint="eastAsia"/>
          <w:bCs/>
          <w:sz w:val="32"/>
          <w:szCs w:val="32"/>
          <w14:ligatures w14:val="none"/>
        </w:rPr>
      </w:pPr>
    </w:p>
    <w:p w14:paraId="56DF2DBC" w14:textId="77777777" w:rsidR="00B1077E" w:rsidRPr="00C077E7" w:rsidRDefault="00B1077E" w:rsidP="00B1077E">
      <w:pPr>
        <w:spacing w:after="0" w:line="600" w:lineRule="exact"/>
        <w:ind w:firstLineChars="200" w:firstLine="640"/>
        <w:jc w:val="both"/>
        <w:rPr>
          <w:rFonts w:ascii="仿宋_GB2312" w:eastAsia="仿宋_GB2312" w:hAnsi="等线" w:cs="Times New Roman" w:hint="eastAsia"/>
          <w:bCs/>
          <w:sz w:val="32"/>
          <w:szCs w:val="32"/>
          <w14:ligatures w14:val="none"/>
        </w:rPr>
      </w:pPr>
    </w:p>
    <w:p w14:paraId="4AEA7337" w14:textId="77777777" w:rsidR="00B1077E" w:rsidRPr="00C077E7" w:rsidRDefault="00B1077E" w:rsidP="00B1077E">
      <w:pPr>
        <w:spacing w:after="0" w:line="600" w:lineRule="exact"/>
        <w:ind w:firstLineChars="200" w:firstLine="640"/>
        <w:jc w:val="both"/>
        <w:rPr>
          <w:rFonts w:ascii="仿宋_GB2312" w:eastAsia="仿宋_GB2312" w:hAnsi="等线" w:cs="Times New Roman" w:hint="eastAsia"/>
          <w:bCs/>
          <w:sz w:val="32"/>
          <w:szCs w:val="32"/>
          <w14:ligatures w14:val="none"/>
        </w:rPr>
      </w:pPr>
      <w:r w:rsidRPr="00C077E7">
        <w:rPr>
          <w:rFonts w:ascii="仿宋_GB2312" w:eastAsia="仿宋_GB2312" w:hAnsi="等线" w:cs="Times New Roman" w:hint="eastAsia"/>
          <w:bCs/>
          <w:sz w:val="32"/>
          <w:szCs w:val="32"/>
          <w14:ligatures w14:val="none"/>
        </w:rPr>
        <w:t xml:space="preserve">单位负责人签字：                   </w:t>
      </w:r>
    </w:p>
    <w:p w14:paraId="1F52F0BB" w14:textId="77777777" w:rsidR="00B1077E" w:rsidRDefault="00B1077E" w:rsidP="00B1077E">
      <w:pPr>
        <w:spacing w:after="0" w:line="600" w:lineRule="exact"/>
        <w:ind w:firstLineChars="200" w:firstLine="640"/>
        <w:jc w:val="both"/>
        <w:rPr>
          <w:rFonts w:ascii="仿宋_GB2312" w:eastAsia="仿宋_GB2312" w:hAnsi="等线" w:cs="Times New Roman" w:hint="eastAsia"/>
          <w:bCs/>
          <w:sz w:val="32"/>
          <w:szCs w:val="32"/>
          <w14:ligatures w14:val="none"/>
        </w:rPr>
      </w:pPr>
    </w:p>
    <w:p w14:paraId="4BE9F10D" w14:textId="77777777" w:rsidR="00B1077E" w:rsidRPr="00C077E7" w:rsidRDefault="00B1077E" w:rsidP="00B1077E">
      <w:pPr>
        <w:spacing w:after="0" w:line="600" w:lineRule="exact"/>
        <w:ind w:firstLineChars="200" w:firstLine="640"/>
        <w:jc w:val="both"/>
        <w:rPr>
          <w:rFonts w:ascii="仿宋_GB2312" w:eastAsia="仿宋_GB2312" w:hAnsi="等线" w:cs="Times New Roman" w:hint="eastAsia"/>
          <w:bCs/>
          <w:sz w:val="32"/>
          <w:szCs w:val="32"/>
          <w14:ligatures w14:val="none"/>
        </w:rPr>
      </w:pPr>
      <w:r w:rsidRPr="00C077E7">
        <w:rPr>
          <w:rFonts w:ascii="仿宋_GB2312" w:eastAsia="仿宋_GB2312" w:hAnsi="等线" w:cs="Times New Roman" w:hint="eastAsia"/>
          <w:bCs/>
          <w:sz w:val="32"/>
          <w:szCs w:val="32"/>
          <w14:ligatures w14:val="none"/>
        </w:rPr>
        <w:t xml:space="preserve">单位名称（公章）：                   </w:t>
      </w:r>
    </w:p>
    <w:p w14:paraId="68D1659F" w14:textId="77777777" w:rsidR="00B1077E" w:rsidRDefault="00B1077E" w:rsidP="00B1077E">
      <w:pPr>
        <w:spacing w:after="0" w:line="600" w:lineRule="exact"/>
        <w:ind w:firstLineChars="200" w:firstLine="640"/>
        <w:jc w:val="both"/>
        <w:rPr>
          <w:rFonts w:ascii="仿宋_GB2312" w:eastAsia="仿宋_GB2312" w:hAnsi="等线" w:cs="Times New Roman" w:hint="eastAsia"/>
          <w:bCs/>
          <w:sz w:val="32"/>
          <w:szCs w:val="32"/>
          <w14:ligatures w14:val="none"/>
        </w:rPr>
      </w:pPr>
    </w:p>
    <w:p w14:paraId="78B8D7EB" w14:textId="2741D93F" w:rsidR="00A94471" w:rsidRPr="00BA653E" w:rsidRDefault="00B1077E" w:rsidP="00B1077E">
      <w:pPr>
        <w:spacing w:after="0" w:line="600" w:lineRule="exact"/>
        <w:ind w:firstLineChars="200" w:firstLine="640"/>
        <w:jc w:val="both"/>
        <w:rPr>
          <w:rFonts w:ascii="仿宋_GB2312" w:eastAsia="仿宋_GB2312" w:hAnsi="Times New Roman" w:cs="Times New Roman"/>
          <w:kern w:val="0"/>
          <w:sz w:val="24"/>
          <w:szCs w:val="20"/>
          <w14:ligatures w14:val="none"/>
        </w:rPr>
      </w:pPr>
      <w:r w:rsidRPr="00C077E7">
        <w:rPr>
          <w:rFonts w:ascii="仿宋_GB2312" w:eastAsia="仿宋_GB2312" w:hAnsi="等线" w:cs="Times New Roman" w:hint="eastAsia"/>
          <w:bCs/>
          <w:sz w:val="32"/>
          <w:szCs w:val="32"/>
          <w14:ligatures w14:val="none"/>
        </w:rPr>
        <w:t xml:space="preserve">日    期：  </w:t>
      </w:r>
    </w:p>
    <w:sectPr w:rsidR="00A94471" w:rsidRPr="00BA653E" w:rsidSect="00B1077E">
      <w:pgSz w:w="11906" w:h="16838"/>
      <w:pgMar w:top="1701" w:right="1418" w:bottom="1701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A7BDE" w14:textId="77777777" w:rsidR="0007593B" w:rsidRDefault="0007593B" w:rsidP="0077622F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7CDB21F5" w14:textId="77777777" w:rsidR="0007593B" w:rsidRDefault="0007593B" w:rsidP="0077622F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D7324" w14:textId="77777777" w:rsidR="0007593B" w:rsidRDefault="0007593B" w:rsidP="0077622F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4185EBCD" w14:textId="77777777" w:rsidR="0007593B" w:rsidRDefault="0007593B" w:rsidP="0077622F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C1"/>
    <w:rsid w:val="000020C1"/>
    <w:rsid w:val="00063627"/>
    <w:rsid w:val="0006451B"/>
    <w:rsid w:val="00071B59"/>
    <w:rsid w:val="0007593B"/>
    <w:rsid w:val="000A1132"/>
    <w:rsid w:val="000A30E2"/>
    <w:rsid w:val="000A564A"/>
    <w:rsid w:val="000C7E4A"/>
    <w:rsid w:val="000E2C04"/>
    <w:rsid w:val="00142781"/>
    <w:rsid w:val="00144697"/>
    <w:rsid w:val="00164740"/>
    <w:rsid w:val="001837B4"/>
    <w:rsid w:val="00193F1E"/>
    <w:rsid w:val="001A731D"/>
    <w:rsid w:val="001B1324"/>
    <w:rsid w:val="001B6DAB"/>
    <w:rsid w:val="001B6E7F"/>
    <w:rsid w:val="001B74A7"/>
    <w:rsid w:val="001E4E2D"/>
    <w:rsid w:val="002279D6"/>
    <w:rsid w:val="0026781F"/>
    <w:rsid w:val="00267AFC"/>
    <w:rsid w:val="00274D0C"/>
    <w:rsid w:val="00282465"/>
    <w:rsid w:val="002C4146"/>
    <w:rsid w:val="00311066"/>
    <w:rsid w:val="00392394"/>
    <w:rsid w:val="003D4EC6"/>
    <w:rsid w:val="003F2A8E"/>
    <w:rsid w:val="0040029A"/>
    <w:rsid w:val="004202E1"/>
    <w:rsid w:val="00436D4E"/>
    <w:rsid w:val="00437AFB"/>
    <w:rsid w:val="00437E75"/>
    <w:rsid w:val="004422EC"/>
    <w:rsid w:val="004843A8"/>
    <w:rsid w:val="0050397E"/>
    <w:rsid w:val="00506ABE"/>
    <w:rsid w:val="00557A1A"/>
    <w:rsid w:val="00560B68"/>
    <w:rsid w:val="0057190A"/>
    <w:rsid w:val="005B35ED"/>
    <w:rsid w:val="005E1401"/>
    <w:rsid w:val="005E34AA"/>
    <w:rsid w:val="005F0A4E"/>
    <w:rsid w:val="005F4876"/>
    <w:rsid w:val="00620FE3"/>
    <w:rsid w:val="0067681D"/>
    <w:rsid w:val="00687CC6"/>
    <w:rsid w:val="0069673F"/>
    <w:rsid w:val="006B4133"/>
    <w:rsid w:val="006C01BF"/>
    <w:rsid w:val="006E0476"/>
    <w:rsid w:val="006F402B"/>
    <w:rsid w:val="006F5073"/>
    <w:rsid w:val="00716AC6"/>
    <w:rsid w:val="00716D73"/>
    <w:rsid w:val="007321E5"/>
    <w:rsid w:val="00771D1C"/>
    <w:rsid w:val="0077622F"/>
    <w:rsid w:val="00776A4C"/>
    <w:rsid w:val="007818D4"/>
    <w:rsid w:val="007917C9"/>
    <w:rsid w:val="00793F53"/>
    <w:rsid w:val="007A19D6"/>
    <w:rsid w:val="007A4341"/>
    <w:rsid w:val="007A7E11"/>
    <w:rsid w:val="007C7FBF"/>
    <w:rsid w:val="007D62F8"/>
    <w:rsid w:val="007F5C2B"/>
    <w:rsid w:val="00806C41"/>
    <w:rsid w:val="00815CBA"/>
    <w:rsid w:val="008240B8"/>
    <w:rsid w:val="008667C4"/>
    <w:rsid w:val="00881519"/>
    <w:rsid w:val="00882E25"/>
    <w:rsid w:val="008D136C"/>
    <w:rsid w:val="008F4F34"/>
    <w:rsid w:val="009038FF"/>
    <w:rsid w:val="00942FB2"/>
    <w:rsid w:val="00953747"/>
    <w:rsid w:val="009641A8"/>
    <w:rsid w:val="009667AE"/>
    <w:rsid w:val="00976435"/>
    <w:rsid w:val="009E347C"/>
    <w:rsid w:val="00A22598"/>
    <w:rsid w:val="00A41A0B"/>
    <w:rsid w:val="00A85101"/>
    <w:rsid w:val="00A94471"/>
    <w:rsid w:val="00AA324F"/>
    <w:rsid w:val="00AA6F3E"/>
    <w:rsid w:val="00AE6ACE"/>
    <w:rsid w:val="00B1077E"/>
    <w:rsid w:val="00B43DF4"/>
    <w:rsid w:val="00B663E7"/>
    <w:rsid w:val="00B77E7E"/>
    <w:rsid w:val="00B92FBE"/>
    <w:rsid w:val="00BA103E"/>
    <w:rsid w:val="00BA1AB4"/>
    <w:rsid w:val="00BA1D89"/>
    <w:rsid w:val="00BA40EE"/>
    <w:rsid w:val="00BA653E"/>
    <w:rsid w:val="00BA7BCC"/>
    <w:rsid w:val="00BB0077"/>
    <w:rsid w:val="00BD1BE6"/>
    <w:rsid w:val="00C05337"/>
    <w:rsid w:val="00C41976"/>
    <w:rsid w:val="00C66B93"/>
    <w:rsid w:val="00C713C5"/>
    <w:rsid w:val="00CB3795"/>
    <w:rsid w:val="00CB3B4D"/>
    <w:rsid w:val="00CC0D5F"/>
    <w:rsid w:val="00CC3839"/>
    <w:rsid w:val="00CF0981"/>
    <w:rsid w:val="00D13274"/>
    <w:rsid w:val="00D3391D"/>
    <w:rsid w:val="00D3642C"/>
    <w:rsid w:val="00D5050A"/>
    <w:rsid w:val="00D505E3"/>
    <w:rsid w:val="00D64666"/>
    <w:rsid w:val="00D77DD5"/>
    <w:rsid w:val="00D94B41"/>
    <w:rsid w:val="00DA0D53"/>
    <w:rsid w:val="00DA3C2F"/>
    <w:rsid w:val="00DD67F3"/>
    <w:rsid w:val="00DE20B0"/>
    <w:rsid w:val="00DF082F"/>
    <w:rsid w:val="00E0628E"/>
    <w:rsid w:val="00E53BC9"/>
    <w:rsid w:val="00E76299"/>
    <w:rsid w:val="00E8786C"/>
    <w:rsid w:val="00E90919"/>
    <w:rsid w:val="00E92761"/>
    <w:rsid w:val="00EB62C7"/>
    <w:rsid w:val="00F43C86"/>
    <w:rsid w:val="00F513EE"/>
    <w:rsid w:val="00F53AD2"/>
    <w:rsid w:val="00FA3CD8"/>
    <w:rsid w:val="00FB18DE"/>
    <w:rsid w:val="00FD6107"/>
    <w:rsid w:val="00FE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33F61"/>
  <w15:chartTrackingRefBased/>
  <w15:docId w15:val="{2276813D-9BF9-4D65-B390-1F3C33E7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仿宋_GB2312" w:hAnsiTheme="minorHAnsi" w:cstheme="minorBidi"/>
        <w:kern w:val="2"/>
        <w:sz w:val="32"/>
        <w:szCs w:val="24"/>
        <w:lang w:val="en-US" w:eastAsia="zh-CN" w:bidi="ar-SA"/>
        <w14:ligatures w14:val="standardContextual"/>
      </w:rPr>
    </w:rPrDefault>
    <w:pPrDefault>
      <w:pPr>
        <w:spacing w:line="6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C41"/>
    <w:pPr>
      <w:widowControl w:val="0"/>
      <w:spacing w:after="160" w:line="278" w:lineRule="auto"/>
    </w:pPr>
    <w:rPr>
      <w:rFonts w:eastAsiaTheme="minorEastAsia"/>
      <w:sz w:val="22"/>
    </w:rPr>
  </w:style>
  <w:style w:type="paragraph" w:styleId="1">
    <w:name w:val="heading 1"/>
    <w:basedOn w:val="a"/>
    <w:next w:val="a"/>
    <w:link w:val="10"/>
    <w:uiPriority w:val="9"/>
    <w:qFormat/>
    <w:rsid w:val="000020C1"/>
    <w:pPr>
      <w:keepNext/>
      <w:keepLines/>
      <w:widowControl/>
      <w:spacing w:before="480" w:after="80" w:line="600" w:lineRule="exac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0C1"/>
    <w:pPr>
      <w:keepNext/>
      <w:keepLines/>
      <w:widowControl/>
      <w:spacing w:before="160" w:after="80" w:line="600" w:lineRule="exac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0C1"/>
    <w:pPr>
      <w:keepNext/>
      <w:keepLines/>
      <w:widowControl/>
      <w:spacing w:before="160" w:after="80" w:line="600" w:lineRule="exac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0C1"/>
    <w:pPr>
      <w:keepNext/>
      <w:keepLines/>
      <w:widowControl/>
      <w:spacing w:before="80" w:after="40" w:line="600" w:lineRule="exact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0C1"/>
    <w:pPr>
      <w:keepNext/>
      <w:keepLines/>
      <w:widowControl/>
      <w:spacing w:before="80" w:after="40" w:line="600" w:lineRule="exact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0C1"/>
    <w:pPr>
      <w:keepNext/>
      <w:keepLines/>
      <w:widowControl/>
      <w:spacing w:before="40" w:after="0" w:line="600" w:lineRule="exact"/>
      <w:outlineLvl w:val="5"/>
    </w:pPr>
    <w:rPr>
      <w:rFonts w:cstheme="majorBidi"/>
      <w:b/>
      <w:bCs/>
      <w:color w:val="0F4761" w:themeColor="accent1" w:themeShade="BF"/>
      <w:sz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0C1"/>
    <w:pPr>
      <w:keepNext/>
      <w:keepLines/>
      <w:widowControl/>
      <w:spacing w:before="40" w:after="0" w:line="600" w:lineRule="exact"/>
      <w:outlineLvl w:val="6"/>
    </w:pPr>
    <w:rPr>
      <w:rFonts w:cstheme="majorBidi"/>
      <w:b/>
      <w:bCs/>
      <w:color w:val="595959" w:themeColor="text1" w:themeTint="A6"/>
      <w:sz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0C1"/>
    <w:pPr>
      <w:keepNext/>
      <w:keepLines/>
      <w:widowControl/>
      <w:spacing w:after="0" w:line="600" w:lineRule="exact"/>
      <w:outlineLvl w:val="7"/>
    </w:pPr>
    <w:rPr>
      <w:rFonts w:cstheme="majorBidi"/>
      <w:color w:val="595959" w:themeColor="text1" w:themeTint="A6"/>
      <w:sz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0C1"/>
    <w:pPr>
      <w:keepNext/>
      <w:keepLines/>
      <w:widowControl/>
      <w:spacing w:after="0" w:line="600" w:lineRule="exact"/>
      <w:outlineLvl w:val="8"/>
    </w:pPr>
    <w:rPr>
      <w:rFonts w:eastAsiaTheme="majorEastAsia" w:cstheme="majorBidi"/>
      <w:color w:val="595959" w:themeColor="text1" w:themeTint="A6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0C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0C1"/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0C1"/>
    <w:rPr>
      <w:rFonts w:eastAsiaTheme="minorEastAsia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0C1"/>
    <w:rPr>
      <w:rFonts w:eastAsiaTheme="minorEastAsia"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0C1"/>
    <w:rPr>
      <w:rFonts w:eastAsiaTheme="minorEastAsia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0C1"/>
    <w:rPr>
      <w:rFonts w:eastAsiaTheme="minorEastAsia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0C1"/>
    <w:rPr>
      <w:rFonts w:eastAsiaTheme="minorEastAsia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0C1"/>
    <w:pPr>
      <w:widowControl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0C1"/>
    <w:pPr>
      <w:widowControl/>
      <w:numPr>
        <w:ilvl w:val="1"/>
      </w:numPr>
      <w:spacing w:line="600" w:lineRule="exact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0C1"/>
    <w:pPr>
      <w:widowControl/>
      <w:spacing w:before="160" w:line="600" w:lineRule="exact"/>
      <w:jc w:val="center"/>
    </w:pPr>
    <w:rPr>
      <w:rFonts w:eastAsia="仿宋_GB2312"/>
      <w:i/>
      <w:iCs/>
      <w:color w:val="404040" w:themeColor="text1" w:themeTint="BF"/>
      <w:sz w:val="32"/>
    </w:rPr>
  </w:style>
  <w:style w:type="character" w:customStyle="1" w:styleId="a8">
    <w:name w:val="引用 字符"/>
    <w:basedOn w:val="a0"/>
    <w:link w:val="a7"/>
    <w:uiPriority w:val="29"/>
    <w:rsid w:val="00002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0C1"/>
    <w:pPr>
      <w:widowControl/>
      <w:spacing w:after="0" w:line="600" w:lineRule="exact"/>
      <w:ind w:left="720"/>
      <w:contextualSpacing/>
    </w:pPr>
    <w:rPr>
      <w:rFonts w:eastAsia="仿宋_GB2312"/>
      <w:sz w:val="32"/>
    </w:rPr>
  </w:style>
  <w:style w:type="character" w:styleId="aa">
    <w:name w:val="Intense Emphasis"/>
    <w:basedOn w:val="a0"/>
    <w:uiPriority w:val="21"/>
    <w:qFormat/>
    <w:rsid w:val="000020C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0C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600" w:lineRule="exact"/>
      <w:ind w:left="864" w:right="864"/>
      <w:jc w:val="center"/>
    </w:pPr>
    <w:rPr>
      <w:rFonts w:eastAsia="仿宋_GB2312"/>
      <w:i/>
      <w:iCs/>
      <w:color w:val="0F4761" w:themeColor="accent1" w:themeShade="BF"/>
      <w:sz w:val="32"/>
    </w:rPr>
  </w:style>
  <w:style w:type="character" w:customStyle="1" w:styleId="ac">
    <w:name w:val="明显引用 字符"/>
    <w:basedOn w:val="a0"/>
    <w:link w:val="ab"/>
    <w:uiPriority w:val="30"/>
    <w:rsid w:val="000020C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020C1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7622F"/>
    <w:pPr>
      <w:widowControl/>
      <w:tabs>
        <w:tab w:val="center" w:pos="4153"/>
        <w:tab w:val="right" w:pos="8306"/>
      </w:tabs>
      <w:snapToGrid w:val="0"/>
      <w:spacing w:after="0" w:line="240" w:lineRule="atLeast"/>
      <w:jc w:val="center"/>
    </w:pPr>
    <w:rPr>
      <w:rFonts w:eastAsia="仿宋_GB2312"/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7622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7622F"/>
    <w:pPr>
      <w:widowControl/>
      <w:tabs>
        <w:tab w:val="center" w:pos="4153"/>
        <w:tab w:val="right" w:pos="8306"/>
      </w:tabs>
      <w:snapToGrid w:val="0"/>
      <w:spacing w:after="0" w:line="240" w:lineRule="atLeast"/>
    </w:pPr>
    <w:rPr>
      <w:rFonts w:eastAsia="仿宋_GB2312"/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7622F"/>
    <w:rPr>
      <w:sz w:val="18"/>
      <w:szCs w:val="18"/>
    </w:rPr>
  </w:style>
  <w:style w:type="table" w:styleId="af2">
    <w:name w:val="Table Grid"/>
    <w:basedOn w:val="a1"/>
    <w:uiPriority w:val="39"/>
    <w:qFormat/>
    <w:rsid w:val="00FD6107"/>
    <w:pPr>
      <w:spacing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8%8C%B6%E5%8F%B6/138766?fromModule=lemma_inli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7%89%B9%E6%AE%8A%E5%8C%BB%E5%AD%A6%E7%94%A8%E9%80%94%E9%85%8D%E6%96%B9%E9%A3%9F%E5%93%81/17854832?fromModule=lemma_in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熊婕</dc:creator>
  <cp:keywords/>
  <dc:description/>
  <cp:lastModifiedBy>熊婕</cp:lastModifiedBy>
  <cp:revision>119</cp:revision>
  <cp:lastPrinted>2025-03-21T01:39:00Z</cp:lastPrinted>
  <dcterms:created xsi:type="dcterms:W3CDTF">2025-03-19T03:29:00Z</dcterms:created>
  <dcterms:modified xsi:type="dcterms:W3CDTF">2025-03-25T01:10:00Z</dcterms:modified>
</cp:coreProperties>
</file>